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AACE1" w14:textId="77777777" w:rsidR="00CE7AB9" w:rsidRDefault="00CE7AB9" w:rsidP="00CE7AB9">
      <w:pPr>
        <w:rPr>
          <w:b/>
          <w:bCs/>
          <w:sz w:val="36"/>
          <w:szCs w:val="36"/>
          <w:u w:val="single"/>
        </w:rPr>
      </w:pPr>
      <w:bookmarkStart w:id="0" w:name="_GoBack"/>
      <w:bookmarkEnd w:id="0"/>
      <w:r>
        <w:rPr>
          <w:b/>
          <w:bCs/>
          <w:sz w:val="36"/>
          <w:szCs w:val="36"/>
          <w:u w:val="single"/>
        </w:rPr>
        <w:t>Week Beginning 22</w:t>
      </w:r>
      <w:r w:rsidRPr="00181C0C">
        <w:rPr>
          <w:b/>
          <w:bCs/>
          <w:sz w:val="36"/>
          <w:szCs w:val="36"/>
          <w:u w:val="single"/>
          <w:vertAlign w:val="superscript"/>
        </w:rPr>
        <w:t>nd</w:t>
      </w:r>
      <w:r>
        <w:rPr>
          <w:b/>
          <w:bCs/>
          <w:sz w:val="36"/>
          <w:szCs w:val="36"/>
          <w:u w:val="single"/>
        </w:rPr>
        <w:t xml:space="preserve"> February</w:t>
      </w:r>
    </w:p>
    <w:p w14:paraId="3606F12E" w14:textId="77777777" w:rsidR="00CE7AB9" w:rsidRPr="00C50C01" w:rsidRDefault="00CE7AB9" w:rsidP="00CE7AB9">
      <w:pPr>
        <w:rPr>
          <w:b/>
          <w:bCs/>
          <w:sz w:val="36"/>
          <w:szCs w:val="36"/>
          <w:u w:val="single"/>
        </w:rPr>
      </w:pPr>
    </w:p>
    <w:p w14:paraId="31FDF4F0" w14:textId="77777777" w:rsidR="005A1337" w:rsidRPr="00C504E6" w:rsidRDefault="005A1337" w:rsidP="005A1337">
      <w:pPr>
        <w:rPr>
          <w:b/>
          <w:sz w:val="44"/>
          <w:szCs w:val="44"/>
          <w:u w:val="single"/>
        </w:rPr>
      </w:pPr>
      <w:r>
        <w:rPr>
          <w:b/>
          <w:sz w:val="44"/>
          <w:szCs w:val="44"/>
          <w:u w:val="single"/>
        </w:rPr>
        <w:t>Thursday 25</w:t>
      </w:r>
      <w:r w:rsidRPr="001A3082">
        <w:rPr>
          <w:b/>
          <w:sz w:val="44"/>
          <w:szCs w:val="44"/>
          <w:u w:val="single"/>
          <w:vertAlign w:val="superscript"/>
        </w:rPr>
        <w:t>th</w:t>
      </w:r>
      <w:r>
        <w:rPr>
          <w:b/>
          <w:sz w:val="44"/>
          <w:szCs w:val="44"/>
          <w:u w:val="single"/>
        </w:rPr>
        <w:t xml:space="preserve"> February</w:t>
      </w:r>
    </w:p>
    <w:p w14:paraId="76AA5EB2" w14:textId="77777777" w:rsidR="005A1337" w:rsidRPr="002110AD" w:rsidRDefault="005A1337" w:rsidP="005A1337">
      <w:pPr>
        <w:rPr>
          <w:sz w:val="36"/>
          <w:szCs w:val="36"/>
        </w:rPr>
      </w:pPr>
      <w:r w:rsidRPr="002110AD">
        <w:rPr>
          <w:sz w:val="36"/>
          <w:szCs w:val="36"/>
        </w:rPr>
        <w:t>Building Strong Core Muscles 15mins</w:t>
      </w:r>
    </w:p>
    <w:p w14:paraId="00FFC5C2" w14:textId="77777777" w:rsidR="005A1337" w:rsidRPr="002110AD" w:rsidRDefault="005A1337" w:rsidP="005A1337">
      <w:pPr>
        <w:rPr>
          <w:sz w:val="36"/>
          <w:szCs w:val="36"/>
        </w:rPr>
      </w:pPr>
      <w:r w:rsidRPr="002110AD">
        <w:rPr>
          <w:sz w:val="36"/>
          <w:szCs w:val="36"/>
        </w:rPr>
        <w:t>Communication and Language 15 mins</w:t>
      </w:r>
    </w:p>
    <w:p w14:paraId="6F5256F3" w14:textId="77777777" w:rsidR="005A1337" w:rsidRPr="002110AD" w:rsidRDefault="005A1337" w:rsidP="005A1337">
      <w:pPr>
        <w:rPr>
          <w:sz w:val="36"/>
          <w:szCs w:val="36"/>
        </w:rPr>
      </w:pPr>
      <w:r>
        <w:rPr>
          <w:sz w:val="36"/>
          <w:szCs w:val="36"/>
        </w:rPr>
        <w:t>Phonics 10</w:t>
      </w:r>
      <w:r w:rsidRPr="002110AD">
        <w:rPr>
          <w:sz w:val="36"/>
          <w:szCs w:val="36"/>
        </w:rPr>
        <w:t xml:space="preserve"> mins</w:t>
      </w:r>
    </w:p>
    <w:p w14:paraId="44DEA050" w14:textId="77777777" w:rsidR="005A1337" w:rsidRPr="002110AD" w:rsidRDefault="005A1337" w:rsidP="005A1337">
      <w:pPr>
        <w:rPr>
          <w:sz w:val="36"/>
          <w:szCs w:val="36"/>
        </w:rPr>
      </w:pPr>
      <w:r w:rsidRPr="002110AD">
        <w:rPr>
          <w:sz w:val="36"/>
          <w:szCs w:val="36"/>
        </w:rPr>
        <w:t>Maths 15 mins</w:t>
      </w:r>
    </w:p>
    <w:p w14:paraId="2BB901FE" w14:textId="77777777" w:rsidR="005A1337" w:rsidRPr="002110AD" w:rsidRDefault="005A1337" w:rsidP="005A1337">
      <w:pPr>
        <w:rPr>
          <w:sz w:val="36"/>
          <w:szCs w:val="36"/>
        </w:rPr>
      </w:pPr>
      <w:r w:rsidRPr="002110AD">
        <w:rPr>
          <w:sz w:val="36"/>
          <w:szCs w:val="36"/>
        </w:rPr>
        <w:t>Building Fine Motor Skills 10 mins</w:t>
      </w:r>
    </w:p>
    <w:p w14:paraId="738E3A72" w14:textId="77777777" w:rsidR="005A1337" w:rsidRDefault="005A1337" w:rsidP="005A1337">
      <w:pPr>
        <w:rPr>
          <w:sz w:val="36"/>
          <w:szCs w:val="36"/>
        </w:rPr>
      </w:pPr>
      <w:r w:rsidRPr="002110AD">
        <w:rPr>
          <w:sz w:val="36"/>
          <w:szCs w:val="36"/>
        </w:rPr>
        <w:t>Pencil Control Activity 10 mins</w:t>
      </w:r>
    </w:p>
    <w:p w14:paraId="32652B10" w14:textId="77777777" w:rsidR="005A1337" w:rsidRPr="002110AD" w:rsidRDefault="005A1337" w:rsidP="005A1337">
      <w:pPr>
        <w:rPr>
          <w:sz w:val="36"/>
          <w:szCs w:val="36"/>
        </w:rPr>
      </w:pPr>
      <w:r>
        <w:rPr>
          <w:sz w:val="36"/>
          <w:szCs w:val="36"/>
        </w:rPr>
        <w:t>Understanding the World – Growing – 15 mins</w:t>
      </w:r>
    </w:p>
    <w:p w14:paraId="6E31E432" w14:textId="77777777" w:rsidR="005A1337" w:rsidRDefault="005A1337" w:rsidP="005A1337">
      <w:pPr>
        <w:rPr>
          <w:sz w:val="36"/>
          <w:szCs w:val="36"/>
        </w:rPr>
      </w:pPr>
      <w:r w:rsidRPr="002110AD">
        <w:rPr>
          <w:sz w:val="36"/>
          <w:szCs w:val="36"/>
        </w:rPr>
        <w:t xml:space="preserve">Reading Activity 15 mins </w:t>
      </w:r>
    </w:p>
    <w:p w14:paraId="0B0C34C6" w14:textId="77777777" w:rsidR="005A1337" w:rsidRDefault="005A1337" w:rsidP="005A1337">
      <w:pPr>
        <w:rPr>
          <w:sz w:val="36"/>
          <w:szCs w:val="36"/>
        </w:rPr>
      </w:pPr>
      <w:r w:rsidRPr="002110AD">
        <w:rPr>
          <w:sz w:val="36"/>
          <w:szCs w:val="36"/>
        </w:rPr>
        <w:t>Topic Based Activities 30 mins</w:t>
      </w:r>
      <w:r w:rsidRPr="00020A35">
        <w:rPr>
          <w:sz w:val="36"/>
          <w:szCs w:val="36"/>
        </w:rPr>
        <w:t xml:space="preserve"> </w:t>
      </w:r>
    </w:p>
    <w:p w14:paraId="6E925836" w14:textId="77777777" w:rsidR="00CE7AB9" w:rsidRDefault="00CE7AB9">
      <w:pPr>
        <w:rPr>
          <w:b/>
          <w:bCs/>
          <w:sz w:val="36"/>
          <w:szCs w:val="36"/>
          <w:u w:val="single"/>
        </w:rPr>
      </w:pPr>
      <w:r>
        <w:rPr>
          <w:b/>
          <w:bCs/>
          <w:sz w:val="36"/>
          <w:szCs w:val="36"/>
          <w:u w:val="single"/>
        </w:rPr>
        <w:br w:type="page"/>
      </w:r>
    </w:p>
    <w:p w14:paraId="651D7180" w14:textId="53D6B2B3" w:rsidR="00585F97" w:rsidRPr="00020A35" w:rsidRDefault="00585F97" w:rsidP="00585F97">
      <w:pPr>
        <w:rPr>
          <w:sz w:val="32"/>
          <w:szCs w:val="32"/>
          <w:u w:val="single"/>
        </w:rPr>
      </w:pPr>
      <w:r>
        <w:rPr>
          <w:noProof/>
          <w:sz w:val="32"/>
          <w:szCs w:val="32"/>
          <w:u w:val="single"/>
          <w:lang w:eastAsia="en-GB"/>
        </w:rPr>
        <w:lastRenderedPageBreak/>
        <mc:AlternateContent>
          <mc:Choice Requires="wps">
            <w:drawing>
              <wp:anchor distT="0" distB="0" distL="114300" distR="114300" simplePos="0" relativeHeight="251678720" behindDoc="0" locked="0" layoutInCell="1" allowOverlap="1" wp14:anchorId="44D98BBD" wp14:editId="68D2A487">
                <wp:simplePos x="0" y="0"/>
                <wp:positionH relativeFrom="column">
                  <wp:posOffset>5372100</wp:posOffset>
                </wp:positionH>
                <wp:positionV relativeFrom="paragraph">
                  <wp:posOffset>-172957</wp:posOffset>
                </wp:positionV>
                <wp:extent cx="762000" cy="106680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762000" cy="106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E0AF9F" w14:textId="77777777" w:rsidR="00CE7AB9" w:rsidRDefault="00CE7AB9" w:rsidP="00585F97">
                            <w:r w:rsidRPr="006A698E">
                              <w:rPr>
                                <w:noProof/>
                                <w:sz w:val="32"/>
                                <w:szCs w:val="32"/>
                                <w:lang w:eastAsia="en-GB"/>
                              </w:rPr>
                              <w:drawing>
                                <wp:inline distT="0" distB="0" distL="0" distR="0" wp14:anchorId="2692A529" wp14:editId="62D6CA58">
                                  <wp:extent cx="666750" cy="1009650"/>
                                  <wp:effectExtent l="0" t="0" r="0" b="0"/>
                                  <wp:docPr id="47" name="Picture 4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rotWithShape="1">
                                          <a:blip r:embed="rId6" cstate="print">
                                            <a:extLst>
                                              <a:ext uri="{28A0092B-C50C-407E-A947-70E740481C1C}">
                                                <a14:useLocalDpi xmlns:a14="http://schemas.microsoft.com/office/drawing/2010/main" val="0"/>
                                              </a:ext>
                                            </a:extLst>
                                          </a:blip>
                                          <a:srcRect l="26760" t="11268" r="23943" b="14085"/>
                                          <a:stretch/>
                                        </pic:blipFill>
                                        <pic:spPr bwMode="auto">
                                          <a:xfrm>
                                            <a:off x="0" y="0"/>
                                            <a:ext cx="670384" cy="101515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423pt;margin-top:-13.6pt;width:60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" fillcolor="white [3201]" stroked="f" strokeweight=".5pt">
                <v:textbox>
                  <w:txbxContent>
                    <w:p w14:paraId="58E0AF9F" w14:textId="77777777" w:rsidR="00CE7AB9" w:rsidRDefault="00CE7AB9" w:rsidP="00585F97">
                      <w:r w:rsidRPr="006A698E">
                        <w:rPr>
                          <w:noProof/>
                          <w:sz w:val="32"/>
                          <w:szCs w:val="32"/>
                          <w:lang w:eastAsia="en-GB"/>
                        </w:rPr>
                        <w:drawing>
                          <wp:inline distT="0" distB="0" distL="0" distR="0" wp14:anchorId="2692A529" wp14:editId="62D6CA58">
                            <wp:extent cx="666750" cy="1009650"/>
                            <wp:effectExtent l="0" t="0" r="0" b="0"/>
                            <wp:docPr id="47" name="Picture 4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rotWithShape="1">
                                    <a:blip r:embed="rId7" cstate="print">
                                      <a:extLst>
                                        <a:ext uri="{28A0092B-C50C-407E-A947-70E740481C1C}">
                                          <a14:useLocalDpi xmlns:a14="http://schemas.microsoft.com/office/drawing/2010/main" val="0"/>
                                        </a:ext>
                                      </a:extLst>
                                    </a:blip>
                                    <a:srcRect l="26760" t="11268" r="23943" b="14085"/>
                                    <a:stretch/>
                                  </pic:blipFill>
                                  <pic:spPr bwMode="auto">
                                    <a:xfrm>
                                      <a:off x="0" y="0"/>
                                      <a:ext cx="670384" cy="1015153"/>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C50C01">
        <w:rPr>
          <w:b/>
          <w:bCs/>
          <w:sz w:val="32"/>
          <w:szCs w:val="32"/>
          <w:u w:val="single"/>
        </w:rPr>
        <w:t>Building Strong Muscles</w:t>
      </w:r>
    </w:p>
    <w:p w14:paraId="35982C0B" w14:textId="77777777" w:rsidR="00585F97" w:rsidRDefault="00585F97" w:rsidP="00585F97">
      <w:pPr>
        <w:spacing w:line="360" w:lineRule="auto"/>
        <w:rPr>
          <w:sz w:val="36"/>
          <w:szCs w:val="36"/>
        </w:rPr>
      </w:pPr>
      <w:r>
        <w:rPr>
          <w:sz w:val="36"/>
          <w:szCs w:val="36"/>
        </w:rPr>
        <w:t xml:space="preserve">This week we are going work on our balance and </w:t>
      </w:r>
    </w:p>
    <w:p w14:paraId="29DE7518" w14:textId="77777777" w:rsidR="00585F97" w:rsidRDefault="00585F97" w:rsidP="00585F97">
      <w:pPr>
        <w:spacing w:line="360" w:lineRule="auto"/>
        <w:rPr>
          <w:sz w:val="36"/>
          <w:szCs w:val="36"/>
        </w:rPr>
      </w:pPr>
      <w:r>
        <w:rPr>
          <w:sz w:val="36"/>
          <w:szCs w:val="36"/>
        </w:rPr>
        <w:t>core muscles.  Lots of the activities work on crossing the midline which is an important skill to help with all physical activities in the future.</w:t>
      </w:r>
    </w:p>
    <w:p w14:paraId="262D129F" w14:textId="485C01FC" w:rsidR="00585F97" w:rsidRDefault="005A1337">
      <w:pPr>
        <w:rPr>
          <w:b/>
          <w:bCs/>
          <w:sz w:val="36"/>
          <w:szCs w:val="36"/>
          <w:u w:val="single"/>
        </w:rPr>
      </w:pPr>
      <w:r w:rsidRPr="00840587">
        <w:rPr>
          <w:sz w:val="36"/>
          <w:szCs w:val="36"/>
          <w:u w:val="single"/>
        </w:rPr>
        <w:t>Thursday</w:t>
      </w:r>
      <w:r>
        <w:rPr>
          <w:sz w:val="36"/>
          <w:szCs w:val="36"/>
        </w:rPr>
        <w:t xml:space="preserve"> – Wash the window.  Using some spray and cloths get your child to polish the spray until the smears have gone.  A great activity to build strength.  Make sure children keep safe during this activity.  If you enjoy this one you could always have a go at washing a car with a sponge as there is lots of stretching to get the car clean and this will build </w:t>
      </w:r>
      <w:r w:rsidR="00585F97">
        <w:rPr>
          <w:b/>
          <w:bCs/>
          <w:sz w:val="36"/>
          <w:szCs w:val="36"/>
          <w:u w:val="single"/>
        </w:rPr>
        <w:br w:type="page"/>
      </w:r>
    </w:p>
    <w:p w14:paraId="4D223C35" w14:textId="77777777" w:rsidR="00585F97" w:rsidRDefault="00585F97" w:rsidP="00585F97">
      <w:pPr>
        <w:rPr>
          <w:b/>
          <w:bCs/>
          <w:sz w:val="36"/>
          <w:szCs w:val="36"/>
          <w:u w:val="single"/>
        </w:rPr>
      </w:pPr>
      <w:r w:rsidRPr="00DA2115">
        <w:rPr>
          <w:rFonts w:ascii="Times New Roman" w:hAnsi="Times New Roman" w:cs="Times New Roman"/>
          <w:noProof/>
          <w:sz w:val="36"/>
          <w:szCs w:val="36"/>
          <w:lang w:eastAsia="en-GB"/>
        </w:rPr>
        <w:lastRenderedPageBreak/>
        <mc:AlternateContent>
          <mc:Choice Requires="wps">
            <w:drawing>
              <wp:anchor distT="0" distB="0" distL="114300" distR="114300" simplePos="0" relativeHeight="251680768" behindDoc="0" locked="0" layoutInCell="1" allowOverlap="1" wp14:anchorId="608D38E7" wp14:editId="24CCD54E">
                <wp:simplePos x="0" y="0"/>
                <wp:positionH relativeFrom="column">
                  <wp:posOffset>4000500</wp:posOffset>
                </wp:positionH>
                <wp:positionV relativeFrom="paragraph">
                  <wp:posOffset>78105</wp:posOffset>
                </wp:positionV>
                <wp:extent cx="1066800" cy="8191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066800"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F97EEC" w14:textId="77777777" w:rsidR="00CE7AB9" w:rsidRDefault="00CE7AB9" w:rsidP="00585F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315pt;margin-top:6.15pt;width:84pt;height:6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" fillcolor="white [3201]" stroked="f" strokeweight=".5pt">
                <v:textbox>
                  <w:txbxContent>
                    <w:p w14:paraId="66F97EEC" w14:textId="77777777" w:rsidR="00CE7AB9" w:rsidRDefault="00CE7AB9" w:rsidP="00585F97"/>
                  </w:txbxContent>
                </v:textbox>
              </v:shape>
            </w:pict>
          </mc:Fallback>
        </mc:AlternateContent>
      </w:r>
      <w:r w:rsidRPr="00DA2115">
        <w:rPr>
          <w:rFonts w:ascii="Times New Roman" w:hAnsi="Times New Roman" w:cs="Times New Roman"/>
          <w:noProof/>
          <w:sz w:val="36"/>
          <w:szCs w:val="36"/>
          <w:lang w:eastAsia="en-GB"/>
        </w:rPr>
        <w:drawing>
          <wp:anchor distT="36576" distB="36576" distL="36576" distR="36576" simplePos="0" relativeHeight="251681792" behindDoc="0" locked="0" layoutInCell="1" allowOverlap="1" wp14:anchorId="611FCD94" wp14:editId="1C1E821B">
            <wp:simplePos x="0" y="0"/>
            <wp:positionH relativeFrom="column">
              <wp:posOffset>4000500</wp:posOffset>
            </wp:positionH>
            <wp:positionV relativeFrom="paragraph">
              <wp:posOffset>78105</wp:posOffset>
            </wp:positionV>
            <wp:extent cx="1061917" cy="819150"/>
            <wp:effectExtent l="0" t="0" r="5080" b="0"/>
            <wp:wrapNone/>
            <wp:docPr id="5" name="Picture 5" descr="depositphotos_101544974-stock-illustration-speech-bubble-cartoon-talk-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ositphotos_101544974-stock-illustration-speech-bubble-cartoon-talk-symbol"/>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345" b="15517"/>
                    <a:stretch/>
                  </pic:blipFill>
                  <pic:spPr bwMode="auto">
                    <a:xfrm>
                      <a:off x="0" y="0"/>
                      <a:ext cx="1066800" cy="822916"/>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A2115">
        <w:rPr>
          <w:b/>
          <w:bCs/>
          <w:sz w:val="36"/>
          <w:szCs w:val="36"/>
          <w:u w:val="single"/>
        </w:rPr>
        <w:t>Communication and Language Skills</w:t>
      </w:r>
    </w:p>
    <w:p w14:paraId="356CAAE0" w14:textId="77777777" w:rsidR="00585F97" w:rsidRPr="001149EA" w:rsidRDefault="00585F97" w:rsidP="00585F97">
      <w:pPr>
        <w:rPr>
          <w:b/>
          <w:bCs/>
          <w:sz w:val="36"/>
          <w:szCs w:val="36"/>
          <w:u w:val="single"/>
        </w:rPr>
      </w:pPr>
    </w:p>
    <w:p w14:paraId="24E42340" w14:textId="77777777" w:rsidR="00585F97" w:rsidRDefault="00585F97" w:rsidP="00585F97">
      <w:pPr>
        <w:rPr>
          <w:sz w:val="36"/>
          <w:szCs w:val="36"/>
        </w:rPr>
      </w:pPr>
      <w:r>
        <w:rPr>
          <w:noProof/>
          <w:sz w:val="36"/>
          <w:szCs w:val="36"/>
          <w:lang w:eastAsia="en-GB"/>
        </w:rPr>
        <mc:AlternateContent>
          <mc:Choice Requires="wps">
            <w:drawing>
              <wp:anchor distT="0" distB="0" distL="114300" distR="114300" simplePos="0" relativeHeight="251682816" behindDoc="0" locked="0" layoutInCell="1" allowOverlap="1" wp14:anchorId="59720965" wp14:editId="06DF3B64">
                <wp:simplePos x="0" y="0"/>
                <wp:positionH relativeFrom="column">
                  <wp:posOffset>5068784</wp:posOffset>
                </wp:positionH>
                <wp:positionV relativeFrom="paragraph">
                  <wp:posOffset>148846</wp:posOffset>
                </wp:positionV>
                <wp:extent cx="1462125" cy="1626919"/>
                <wp:effectExtent l="0" t="0" r="5080" b="0"/>
                <wp:wrapNone/>
                <wp:docPr id="6" name="Text Box 6"/>
                <wp:cNvGraphicFramePr/>
                <a:graphic xmlns:a="http://schemas.openxmlformats.org/drawingml/2006/main">
                  <a:graphicData uri="http://schemas.microsoft.com/office/word/2010/wordprocessingShape">
                    <wps:wsp>
                      <wps:cNvSpPr txBox="1"/>
                      <wps:spPr>
                        <a:xfrm>
                          <a:off x="0" y="0"/>
                          <a:ext cx="1462125" cy="16269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8716FA" w14:textId="77777777" w:rsidR="00CE7AB9" w:rsidRDefault="00CE7AB9" w:rsidP="00585F97">
                            <w:r>
                              <w:rPr>
                                <w:noProof/>
                                <w:sz w:val="36"/>
                                <w:szCs w:val="36"/>
                                <w:lang w:eastAsia="en-GB"/>
                              </w:rPr>
                              <w:drawing>
                                <wp:inline distT="0" distB="0" distL="0" distR="0" wp14:anchorId="3589363C" wp14:editId="6BF26539">
                                  <wp:extent cx="1258570" cy="1579245"/>
                                  <wp:effectExtent l="0" t="0" r="0" b="1905"/>
                                  <wp:docPr id="48" name="Picture 48" descr="N:\story book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tory book cov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8570" cy="15792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399.1pt;margin-top:11.7pt;width:115.15pt;height:128.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" fillcolor="white [3201]" stroked="f" strokeweight=".5pt">
                <v:textbox>
                  <w:txbxContent>
                    <w:p w14:paraId="0C8716FA" w14:textId="77777777" w:rsidR="00CE7AB9" w:rsidRDefault="00CE7AB9" w:rsidP="00585F97">
                      <w:r>
                        <w:rPr>
                          <w:noProof/>
                          <w:sz w:val="36"/>
                          <w:szCs w:val="36"/>
                          <w:lang w:eastAsia="en-GB"/>
                        </w:rPr>
                        <w:drawing>
                          <wp:inline distT="0" distB="0" distL="0" distR="0" wp14:anchorId="3589363C" wp14:editId="6BF26539">
                            <wp:extent cx="1258570" cy="1579245"/>
                            <wp:effectExtent l="0" t="0" r="0" b="1905"/>
                            <wp:docPr id="48" name="Picture 48" descr="N:\story book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tory book cov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8570" cy="1579245"/>
                                    </a:xfrm>
                                    <a:prstGeom prst="rect">
                                      <a:avLst/>
                                    </a:prstGeom>
                                    <a:noFill/>
                                    <a:ln>
                                      <a:noFill/>
                                    </a:ln>
                                  </pic:spPr>
                                </pic:pic>
                              </a:graphicData>
                            </a:graphic>
                          </wp:inline>
                        </w:drawing>
                      </w:r>
                    </w:p>
                  </w:txbxContent>
                </v:textbox>
              </v:shape>
            </w:pict>
          </mc:Fallback>
        </mc:AlternateContent>
      </w:r>
      <w:r w:rsidRPr="00DA2115">
        <w:rPr>
          <w:sz w:val="36"/>
          <w:szCs w:val="36"/>
        </w:rPr>
        <w:t>This week’s talk activities are linked to the story</w:t>
      </w:r>
    </w:p>
    <w:p w14:paraId="5F2919DA" w14:textId="77777777" w:rsidR="00585F97" w:rsidRDefault="00585F97" w:rsidP="00585F97">
      <w:pPr>
        <w:rPr>
          <w:sz w:val="36"/>
          <w:szCs w:val="36"/>
        </w:rPr>
      </w:pPr>
      <w:r>
        <w:rPr>
          <w:sz w:val="36"/>
          <w:szCs w:val="36"/>
        </w:rPr>
        <w:t>What’s This? – A seed’s story by Caroline Mockford</w:t>
      </w:r>
      <w:r w:rsidRPr="00DA2115">
        <w:rPr>
          <w:sz w:val="36"/>
          <w:szCs w:val="36"/>
        </w:rPr>
        <w:t xml:space="preserve"> </w:t>
      </w:r>
    </w:p>
    <w:p w14:paraId="46D1A499" w14:textId="77777777" w:rsidR="00585F97" w:rsidRDefault="00585F97" w:rsidP="00585F97">
      <w:pPr>
        <w:rPr>
          <w:sz w:val="36"/>
          <w:szCs w:val="36"/>
        </w:rPr>
      </w:pPr>
    </w:p>
    <w:p w14:paraId="73A46AB4" w14:textId="77777777" w:rsidR="00585F97" w:rsidRDefault="00585F97" w:rsidP="00585F97">
      <w:pPr>
        <w:rPr>
          <w:sz w:val="36"/>
          <w:szCs w:val="36"/>
        </w:rPr>
      </w:pPr>
      <w:r>
        <w:rPr>
          <w:sz w:val="36"/>
          <w:szCs w:val="36"/>
        </w:rPr>
        <w:t>We have a video of this story on Class Dojo and our</w:t>
      </w:r>
    </w:p>
    <w:p w14:paraId="059E7587" w14:textId="77777777" w:rsidR="00585F97" w:rsidRDefault="00585F97" w:rsidP="00585F97">
      <w:pPr>
        <w:rPr>
          <w:sz w:val="36"/>
          <w:szCs w:val="36"/>
        </w:rPr>
      </w:pPr>
      <w:r>
        <w:rPr>
          <w:sz w:val="36"/>
          <w:szCs w:val="36"/>
        </w:rPr>
        <w:t xml:space="preserve"> Website.  It is also available on YouTube.</w:t>
      </w:r>
    </w:p>
    <w:p w14:paraId="2B0F725E" w14:textId="77777777" w:rsidR="00585F97" w:rsidRDefault="00585F97" w:rsidP="00585F97">
      <w:pPr>
        <w:rPr>
          <w:sz w:val="36"/>
          <w:szCs w:val="36"/>
        </w:rPr>
      </w:pPr>
    </w:p>
    <w:p w14:paraId="0E4E348B" w14:textId="77777777" w:rsidR="005A1337" w:rsidRDefault="005A1337" w:rsidP="005A1337">
      <w:pPr>
        <w:rPr>
          <w:sz w:val="36"/>
          <w:szCs w:val="36"/>
        </w:rPr>
      </w:pPr>
      <w:r w:rsidRPr="00F81966">
        <w:rPr>
          <w:sz w:val="36"/>
          <w:szCs w:val="36"/>
          <w:u w:val="single"/>
        </w:rPr>
        <w:t>Thursday</w:t>
      </w:r>
      <w:r>
        <w:rPr>
          <w:sz w:val="36"/>
          <w:szCs w:val="36"/>
        </w:rPr>
        <w:t xml:space="preserve"> –</w:t>
      </w:r>
    </w:p>
    <w:p w14:paraId="69426154" w14:textId="77777777" w:rsidR="005A1337" w:rsidRDefault="005A1337" w:rsidP="005A1337">
      <w:pPr>
        <w:rPr>
          <w:sz w:val="36"/>
          <w:szCs w:val="36"/>
        </w:rPr>
      </w:pPr>
      <w:r>
        <w:rPr>
          <w:sz w:val="36"/>
          <w:szCs w:val="36"/>
        </w:rPr>
        <w:t>Listen to the story and then see if you can sequence these events into the right order.</w:t>
      </w:r>
    </w:p>
    <w:p w14:paraId="329CD37F" w14:textId="57F70424" w:rsidR="005A1337" w:rsidRDefault="005A1337" w:rsidP="005A1337">
      <w:pPr>
        <w:rPr>
          <w:sz w:val="36"/>
          <w:szCs w:val="36"/>
        </w:rPr>
      </w:pPr>
      <w:r>
        <w:rPr>
          <w:sz w:val="36"/>
          <w:szCs w:val="36"/>
        </w:rPr>
        <w:t xml:space="preserve">What is first, second, third, </w:t>
      </w:r>
      <w:r w:rsidR="00D03389">
        <w:rPr>
          <w:sz w:val="36"/>
          <w:szCs w:val="36"/>
        </w:rPr>
        <w:t>fourth and</w:t>
      </w:r>
      <w:r>
        <w:rPr>
          <w:sz w:val="36"/>
          <w:szCs w:val="36"/>
        </w:rPr>
        <w:t xml:space="preserve"> last?</w:t>
      </w:r>
    </w:p>
    <w:p w14:paraId="456A6BE7" w14:textId="77777777" w:rsidR="005A1337" w:rsidRDefault="005A1337" w:rsidP="005A1337">
      <w:pPr>
        <w:rPr>
          <w:sz w:val="36"/>
          <w:szCs w:val="36"/>
        </w:rPr>
      </w:pPr>
    </w:p>
    <w:p w14:paraId="1EBA62AC" w14:textId="77777777" w:rsidR="005A1337" w:rsidRDefault="005A1337" w:rsidP="005A1337">
      <w:pPr>
        <w:rPr>
          <w:sz w:val="36"/>
          <w:szCs w:val="36"/>
        </w:rPr>
      </w:pPr>
      <w:r>
        <w:rPr>
          <w:sz w:val="36"/>
          <w:szCs w:val="36"/>
        </w:rPr>
        <w:t>The shoot grows in to a tall stem with lots of leaves.</w:t>
      </w:r>
    </w:p>
    <w:p w14:paraId="6F682D95" w14:textId="77777777" w:rsidR="005A1337" w:rsidRDefault="005A1337" w:rsidP="005A1337">
      <w:pPr>
        <w:rPr>
          <w:sz w:val="36"/>
          <w:szCs w:val="36"/>
        </w:rPr>
      </w:pPr>
      <w:r>
        <w:rPr>
          <w:sz w:val="36"/>
          <w:szCs w:val="36"/>
        </w:rPr>
        <w:t>A green shoot appears.</w:t>
      </w:r>
    </w:p>
    <w:p w14:paraId="0AA9A9D0" w14:textId="77777777" w:rsidR="005A1337" w:rsidRDefault="005A1337" w:rsidP="005A1337">
      <w:pPr>
        <w:rPr>
          <w:sz w:val="36"/>
          <w:szCs w:val="36"/>
        </w:rPr>
      </w:pPr>
      <w:r>
        <w:rPr>
          <w:sz w:val="36"/>
          <w:szCs w:val="36"/>
        </w:rPr>
        <w:t>A beautiful yellow flower grows.</w:t>
      </w:r>
    </w:p>
    <w:p w14:paraId="29E44DA1" w14:textId="77777777" w:rsidR="005A1337" w:rsidRDefault="005A1337" w:rsidP="005A1337">
      <w:pPr>
        <w:rPr>
          <w:sz w:val="36"/>
          <w:szCs w:val="36"/>
        </w:rPr>
      </w:pPr>
      <w:r>
        <w:rPr>
          <w:sz w:val="36"/>
          <w:szCs w:val="36"/>
        </w:rPr>
        <w:t>The bird finds a seed on the floor.</w:t>
      </w:r>
    </w:p>
    <w:p w14:paraId="3682F4C0" w14:textId="77777777" w:rsidR="005A1337" w:rsidRDefault="005A1337" w:rsidP="005A1337">
      <w:pPr>
        <w:rPr>
          <w:sz w:val="36"/>
          <w:szCs w:val="36"/>
        </w:rPr>
      </w:pPr>
      <w:r>
        <w:rPr>
          <w:sz w:val="36"/>
          <w:szCs w:val="36"/>
        </w:rPr>
        <w:t>The sunflower head drops and droops.</w:t>
      </w:r>
    </w:p>
    <w:p w14:paraId="7F4F11FD" w14:textId="77777777" w:rsidR="00CE7AB9" w:rsidRDefault="00CE7AB9" w:rsidP="00585F97">
      <w:pPr>
        <w:rPr>
          <w:sz w:val="36"/>
          <w:szCs w:val="36"/>
        </w:rPr>
      </w:pPr>
    </w:p>
    <w:p w14:paraId="13CF8348" w14:textId="77777777" w:rsidR="00585F97" w:rsidRDefault="00585F97">
      <w:pPr>
        <w:rPr>
          <w:b/>
          <w:bCs/>
          <w:sz w:val="36"/>
          <w:szCs w:val="36"/>
          <w:u w:val="single"/>
        </w:rPr>
      </w:pPr>
      <w:r>
        <w:rPr>
          <w:b/>
          <w:bCs/>
          <w:sz w:val="36"/>
          <w:szCs w:val="36"/>
          <w:u w:val="single"/>
        </w:rPr>
        <w:br w:type="page"/>
      </w:r>
    </w:p>
    <w:p w14:paraId="7AFEA0BE" w14:textId="77777777" w:rsidR="00585F97" w:rsidRPr="00C50C01" w:rsidRDefault="00585F97" w:rsidP="00585F97">
      <w:pPr>
        <w:rPr>
          <w:b/>
          <w:bCs/>
          <w:sz w:val="36"/>
          <w:szCs w:val="36"/>
          <w:u w:val="single"/>
        </w:rPr>
      </w:pPr>
      <w:r w:rsidRPr="00C50C01">
        <w:rPr>
          <w:b/>
          <w:bCs/>
          <w:sz w:val="36"/>
          <w:szCs w:val="36"/>
          <w:u w:val="single"/>
        </w:rPr>
        <w:lastRenderedPageBreak/>
        <w:t>Phonics</w:t>
      </w:r>
      <w:r>
        <w:rPr>
          <w:b/>
          <w:bCs/>
          <w:sz w:val="36"/>
          <w:szCs w:val="36"/>
        </w:rPr>
        <w:t xml:space="preserve">                   </w:t>
      </w:r>
      <w:r>
        <w:rPr>
          <w:noProof/>
          <w:lang w:eastAsia="en-GB"/>
        </w:rPr>
        <w:drawing>
          <wp:inline distT="0" distB="0" distL="0" distR="0" wp14:anchorId="4DF9DFA5" wp14:editId="06059CC7">
            <wp:extent cx="3563837" cy="1308109"/>
            <wp:effectExtent l="0" t="0" r="0" b="6350"/>
            <wp:docPr id="43" name="Picture 4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8029" cy="1309648"/>
                    </a:xfrm>
                    <a:prstGeom prst="rect">
                      <a:avLst/>
                    </a:prstGeom>
                    <a:noFill/>
                    <a:ln>
                      <a:noFill/>
                    </a:ln>
                  </pic:spPr>
                </pic:pic>
              </a:graphicData>
            </a:graphic>
          </wp:inline>
        </w:drawing>
      </w:r>
    </w:p>
    <w:p w14:paraId="156987D8" w14:textId="77777777" w:rsidR="00585F97" w:rsidRPr="002110AD" w:rsidRDefault="00585F97" w:rsidP="00585F97">
      <w:pPr>
        <w:rPr>
          <w:sz w:val="36"/>
          <w:szCs w:val="36"/>
        </w:rPr>
      </w:pPr>
      <w:r>
        <w:rPr>
          <w:sz w:val="36"/>
          <w:szCs w:val="36"/>
        </w:rPr>
        <w:t>These sessions follow the same format as last few weeks.  See links from week beginning 11</w:t>
      </w:r>
      <w:r w:rsidRPr="00A553BE">
        <w:rPr>
          <w:sz w:val="36"/>
          <w:szCs w:val="36"/>
          <w:vertAlign w:val="superscript"/>
        </w:rPr>
        <w:t>th</w:t>
      </w:r>
      <w:r>
        <w:rPr>
          <w:sz w:val="36"/>
          <w:szCs w:val="36"/>
        </w:rPr>
        <w:t xml:space="preserve"> January if you would like help to understand how we teach phonics.  </w:t>
      </w:r>
    </w:p>
    <w:p w14:paraId="0C8D35D3" w14:textId="77777777" w:rsidR="00585F97" w:rsidRDefault="00585F97" w:rsidP="00585F97">
      <w:pPr>
        <w:rPr>
          <w:sz w:val="36"/>
          <w:szCs w:val="36"/>
        </w:rPr>
      </w:pPr>
      <w:r w:rsidRPr="002110AD">
        <w:rPr>
          <w:sz w:val="36"/>
          <w:szCs w:val="36"/>
        </w:rPr>
        <w:t xml:space="preserve">Every day access the phonics </w:t>
      </w:r>
      <w:r w:rsidRPr="00C50C01">
        <w:rPr>
          <w:sz w:val="36"/>
          <w:szCs w:val="36"/>
          <w:u w:val="single"/>
        </w:rPr>
        <w:t xml:space="preserve">PowerPoint </w:t>
      </w:r>
      <w:r>
        <w:rPr>
          <w:sz w:val="36"/>
          <w:szCs w:val="36"/>
          <w:u w:val="single"/>
        </w:rPr>
        <w:t xml:space="preserve">Phonics Pictures 6 </w:t>
      </w:r>
      <w:r w:rsidRPr="002110AD">
        <w:rPr>
          <w:sz w:val="36"/>
          <w:szCs w:val="36"/>
        </w:rPr>
        <w:t xml:space="preserve">(see documents) Look at the picture and learn what it is.  </w:t>
      </w:r>
    </w:p>
    <w:p w14:paraId="205696A7" w14:textId="77777777" w:rsidR="00585F97" w:rsidRDefault="00585F97" w:rsidP="00585F97">
      <w:pPr>
        <w:rPr>
          <w:sz w:val="36"/>
          <w:szCs w:val="36"/>
        </w:rPr>
      </w:pPr>
      <w:r>
        <w:rPr>
          <w:sz w:val="36"/>
          <w:szCs w:val="36"/>
        </w:rPr>
        <w:t>Recap the pictures covered to date.</w:t>
      </w:r>
    </w:p>
    <w:p w14:paraId="08319DF4" w14:textId="77777777" w:rsidR="0068572E" w:rsidRDefault="0068572E" w:rsidP="0068572E">
      <w:pPr>
        <w:rPr>
          <w:sz w:val="36"/>
          <w:szCs w:val="36"/>
        </w:rPr>
      </w:pPr>
      <w:r w:rsidRPr="00F80D8F">
        <w:rPr>
          <w:sz w:val="36"/>
          <w:szCs w:val="36"/>
          <w:u w:val="single"/>
        </w:rPr>
        <w:t>Thursday</w:t>
      </w:r>
      <w:r>
        <w:rPr>
          <w:sz w:val="36"/>
          <w:szCs w:val="36"/>
        </w:rPr>
        <w:t xml:space="preserve"> – thank you said the princess.</w:t>
      </w:r>
    </w:p>
    <w:p w14:paraId="72855D39" w14:textId="77777777" w:rsidR="0068572E" w:rsidRDefault="0068572E" w:rsidP="0068572E">
      <w:pPr>
        <w:rPr>
          <w:sz w:val="36"/>
          <w:szCs w:val="36"/>
        </w:rPr>
      </w:pPr>
      <w:r>
        <w:rPr>
          <w:sz w:val="36"/>
          <w:szCs w:val="36"/>
        </w:rPr>
        <w:t>Adult says “th” and child repeats “th”.  This sound is made by the tongue coming through the teeth.</w:t>
      </w:r>
    </w:p>
    <w:p w14:paraId="01564DC5" w14:textId="77777777" w:rsidR="0068572E" w:rsidRDefault="0068572E" w:rsidP="0068572E">
      <w:pPr>
        <w:rPr>
          <w:sz w:val="36"/>
          <w:szCs w:val="36"/>
        </w:rPr>
      </w:pPr>
      <w:r>
        <w:rPr>
          <w:sz w:val="36"/>
          <w:szCs w:val="36"/>
        </w:rPr>
        <w:t>Talk about the story:   The princess in the tower is rescued by the horse she says thank you.</w:t>
      </w:r>
    </w:p>
    <w:p w14:paraId="0F3E01AA" w14:textId="77777777" w:rsidR="00CE7AB9" w:rsidRDefault="00CE7AB9" w:rsidP="00585F97">
      <w:pPr>
        <w:rPr>
          <w:sz w:val="36"/>
          <w:szCs w:val="36"/>
        </w:rPr>
      </w:pPr>
    </w:p>
    <w:p w14:paraId="56664A50" w14:textId="77777777" w:rsidR="00CE7AB9" w:rsidRDefault="00CE7AB9" w:rsidP="00CE7AB9">
      <w:pPr>
        <w:rPr>
          <w:sz w:val="36"/>
          <w:szCs w:val="36"/>
        </w:rPr>
      </w:pPr>
      <w:r>
        <w:rPr>
          <w:sz w:val="36"/>
          <w:szCs w:val="36"/>
        </w:rPr>
        <w:t>This video helps with how to pronounce sounds:</w:t>
      </w:r>
      <w:r w:rsidRPr="00802C33">
        <w:rPr>
          <w:sz w:val="36"/>
          <w:szCs w:val="36"/>
        </w:rPr>
        <w:t xml:space="preserve"> </w:t>
      </w:r>
      <w:r>
        <w:rPr>
          <w:sz w:val="36"/>
          <w:szCs w:val="36"/>
        </w:rPr>
        <w:t xml:space="preserve">How to say the sounds </w:t>
      </w:r>
    </w:p>
    <w:p w14:paraId="2D3DCF3B" w14:textId="77777777" w:rsidR="00CE7AB9" w:rsidRDefault="00B571B0" w:rsidP="00CE7AB9">
      <w:pPr>
        <w:rPr>
          <w:sz w:val="36"/>
          <w:szCs w:val="36"/>
        </w:rPr>
      </w:pPr>
      <w:hyperlink r:id="rId12" w:history="1">
        <w:r w:rsidR="00CE7AB9" w:rsidRPr="004E79D1">
          <w:rPr>
            <w:rStyle w:val="Hyperlink"/>
            <w:sz w:val="36"/>
            <w:szCs w:val="36"/>
          </w:rPr>
          <w:t>https://www.youtube.com/watch?app=desktop&amp;v=TkXcabDUg7Q</w:t>
        </w:r>
      </w:hyperlink>
    </w:p>
    <w:p w14:paraId="58D29074" w14:textId="77777777" w:rsidR="00CE7AB9" w:rsidRDefault="00CE7AB9" w:rsidP="00585F97">
      <w:pPr>
        <w:rPr>
          <w:sz w:val="36"/>
          <w:szCs w:val="36"/>
        </w:rPr>
      </w:pPr>
    </w:p>
    <w:p w14:paraId="20FC86BD" w14:textId="77777777" w:rsidR="00CE7AB9" w:rsidRDefault="00CE7AB9" w:rsidP="00585F97">
      <w:pPr>
        <w:rPr>
          <w:sz w:val="36"/>
          <w:szCs w:val="36"/>
        </w:rPr>
      </w:pPr>
    </w:p>
    <w:p w14:paraId="54D22DB1" w14:textId="77777777" w:rsidR="00CE7AB9" w:rsidRDefault="00CE7AB9">
      <w:pPr>
        <w:rPr>
          <w:b/>
          <w:sz w:val="36"/>
          <w:szCs w:val="36"/>
          <w:u w:val="single"/>
        </w:rPr>
      </w:pPr>
      <w:r>
        <w:rPr>
          <w:b/>
          <w:sz w:val="36"/>
          <w:szCs w:val="36"/>
          <w:u w:val="single"/>
        </w:rPr>
        <w:br w:type="page"/>
      </w:r>
    </w:p>
    <w:p w14:paraId="0B18E1FE" w14:textId="0C3E8071" w:rsidR="00585F97" w:rsidRPr="002B6C4B" w:rsidRDefault="00585F97" w:rsidP="00585F97">
      <w:pPr>
        <w:spacing w:after="160" w:line="259" w:lineRule="auto"/>
        <w:rPr>
          <w:b/>
          <w:sz w:val="36"/>
          <w:szCs w:val="36"/>
        </w:rPr>
      </w:pPr>
      <w:r w:rsidRPr="002B6C4B">
        <w:rPr>
          <w:b/>
          <w:noProof/>
          <w:sz w:val="36"/>
          <w:szCs w:val="36"/>
          <w:u w:val="single"/>
          <w:lang w:eastAsia="en-GB"/>
        </w:rPr>
        <w:lastRenderedPageBreak/>
        <mc:AlternateContent>
          <mc:Choice Requires="wps">
            <w:drawing>
              <wp:anchor distT="0" distB="0" distL="114300" distR="114300" simplePos="0" relativeHeight="251684864" behindDoc="0" locked="0" layoutInCell="1" allowOverlap="1" wp14:anchorId="5219B986" wp14:editId="3FEF2AF0">
                <wp:simplePos x="0" y="0"/>
                <wp:positionH relativeFrom="column">
                  <wp:posOffset>4812364</wp:posOffset>
                </wp:positionH>
                <wp:positionV relativeFrom="paragraph">
                  <wp:posOffset>-23361</wp:posOffset>
                </wp:positionV>
                <wp:extent cx="1371066" cy="1395663"/>
                <wp:effectExtent l="0" t="0" r="19685" b="14605"/>
                <wp:wrapNone/>
                <wp:docPr id="44" name="Text Box 44"/>
                <wp:cNvGraphicFramePr/>
                <a:graphic xmlns:a="http://schemas.openxmlformats.org/drawingml/2006/main">
                  <a:graphicData uri="http://schemas.microsoft.com/office/word/2010/wordprocessingShape">
                    <wps:wsp>
                      <wps:cNvSpPr txBox="1"/>
                      <wps:spPr>
                        <a:xfrm>
                          <a:off x="0" y="0"/>
                          <a:ext cx="1371066" cy="1395663"/>
                        </a:xfrm>
                        <a:prstGeom prst="rect">
                          <a:avLst/>
                        </a:prstGeom>
                        <a:solidFill>
                          <a:schemeClr val="lt1"/>
                        </a:solidFill>
                        <a:ln w="6350">
                          <a:solidFill>
                            <a:prstClr val="black"/>
                          </a:solidFill>
                        </a:ln>
                      </wps:spPr>
                      <wps:txbx>
                        <w:txbxContent>
                          <w:p w14:paraId="39A50BA8" w14:textId="77777777" w:rsidR="00CE7AB9" w:rsidRDefault="00CE7AB9" w:rsidP="00585F97">
                            <w:r>
                              <w:rPr>
                                <w:noProof/>
                                <w:lang w:eastAsia="en-GB"/>
                              </w:rPr>
                              <w:drawing>
                                <wp:inline distT="0" distB="0" distL="0" distR="0" wp14:anchorId="6AFC2BAF" wp14:editId="6724D554">
                                  <wp:extent cx="1073918" cy="1073918"/>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6383" cy="107638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29" type="#_x0000_t202" style="position:absolute;margin-left:378.95pt;margin-top:-1.85pt;width:107.95pt;height:10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" fillcolor="white [3201]" strokeweight=".5pt">
                <v:textbox>
                  <w:txbxContent>
                    <w:p w14:paraId="39A50BA8" w14:textId="77777777" w:rsidR="00CE7AB9" w:rsidRDefault="00CE7AB9" w:rsidP="00585F97">
                      <w:r>
                        <w:rPr>
                          <w:noProof/>
                          <w:lang w:eastAsia="en-GB"/>
                        </w:rPr>
                        <w:drawing>
                          <wp:inline distT="0" distB="0" distL="0" distR="0" wp14:anchorId="6AFC2BAF" wp14:editId="6724D554">
                            <wp:extent cx="1073918" cy="1073918"/>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6383" cy="1076383"/>
                                    </a:xfrm>
                                    <a:prstGeom prst="rect">
                                      <a:avLst/>
                                    </a:prstGeom>
                                    <a:noFill/>
                                    <a:ln>
                                      <a:noFill/>
                                    </a:ln>
                                  </pic:spPr>
                                </pic:pic>
                              </a:graphicData>
                            </a:graphic>
                          </wp:inline>
                        </w:drawing>
                      </w:r>
                    </w:p>
                  </w:txbxContent>
                </v:textbox>
              </v:shape>
            </w:pict>
          </mc:Fallback>
        </mc:AlternateContent>
      </w:r>
      <w:r w:rsidRPr="002B6C4B">
        <w:rPr>
          <w:b/>
          <w:sz w:val="36"/>
          <w:szCs w:val="36"/>
          <w:u w:val="single"/>
        </w:rPr>
        <w:t xml:space="preserve">Phonic Game                                                </w:t>
      </w:r>
    </w:p>
    <w:p w14:paraId="54A28505" w14:textId="77777777" w:rsidR="00585F97" w:rsidRDefault="00585F97" w:rsidP="00585F97">
      <w:pPr>
        <w:rPr>
          <w:sz w:val="36"/>
          <w:szCs w:val="36"/>
        </w:rPr>
      </w:pPr>
      <w:r w:rsidRPr="002110AD">
        <w:rPr>
          <w:sz w:val="36"/>
          <w:szCs w:val="36"/>
        </w:rPr>
        <w:t xml:space="preserve">This week </w:t>
      </w:r>
      <w:r w:rsidRPr="003E55A2">
        <w:rPr>
          <w:sz w:val="36"/>
          <w:szCs w:val="36"/>
        </w:rPr>
        <w:t>the game is:</w:t>
      </w:r>
    </w:p>
    <w:p w14:paraId="4AEAC7B1" w14:textId="77777777" w:rsidR="00EE76EB" w:rsidRDefault="00EE76EB" w:rsidP="00585F97">
      <w:pPr>
        <w:widowControl w:val="0"/>
        <w:rPr>
          <w:b/>
          <w:bCs/>
          <w:sz w:val="36"/>
          <w:szCs w:val="36"/>
          <w:u w:val="single"/>
          <w:lang w:val="en-US"/>
        </w:rPr>
      </w:pPr>
    </w:p>
    <w:p w14:paraId="1F66F765" w14:textId="77777777" w:rsidR="00585F97" w:rsidRPr="00FF0D4A" w:rsidRDefault="00585F97" w:rsidP="00585F97">
      <w:pPr>
        <w:widowControl w:val="0"/>
        <w:rPr>
          <w:b/>
          <w:bCs/>
          <w:sz w:val="36"/>
          <w:szCs w:val="36"/>
          <w:u w:val="single"/>
          <w:lang w:val="en-US"/>
        </w:rPr>
      </w:pPr>
      <w:r>
        <w:rPr>
          <w:b/>
          <w:bCs/>
          <w:sz w:val="36"/>
          <w:szCs w:val="36"/>
          <w:u w:val="single"/>
          <w:lang w:val="en-US"/>
        </w:rPr>
        <w:t>Fred is deciding what to wear</w:t>
      </w:r>
    </w:p>
    <w:p w14:paraId="4C2D9AE8" w14:textId="77777777" w:rsidR="00585F97" w:rsidRDefault="00585F97" w:rsidP="00585F97">
      <w:pPr>
        <w:widowControl w:val="0"/>
        <w:rPr>
          <w:sz w:val="36"/>
          <w:szCs w:val="36"/>
          <w:lang w:val="en-US"/>
        </w:rPr>
      </w:pPr>
      <w:r w:rsidRPr="00FF0D4A">
        <w:rPr>
          <w:sz w:val="36"/>
          <w:szCs w:val="36"/>
          <w:lang w:val="en-US"/>
        </w:rPr>
        <w:t>Adult needs to make sure these are</w:t>
      </w:r>
      <w:r>
        <w:rPr>
          <w:sz w:val="36"/>
          <w:szCs w:val="36"/>
          <w:lang w:val="en-US"/>
        </w:rPr>
        <w:t xml:space="preserve"> words your child is familiar with.  You could get the clothes out so they are next to them.  As confidence grows children begin to be able to orally blend words which they do not have a visual image for. </w:t>
      </w:r>
      <w:r w:rsidRPr="00FF0D4A">
        <w:rPr>
          <w:sz w:val="36"/>
          <w:szCs w:val="36"/>
          <w:lang w:val="en-US"/>
        </w:rPr>
        <w:t xml:space="preserve"> </w:t>
      </w:r>
    </w:p>
    <w:p w14:paraId="54B43609" w14:textId="77777777" w:rsidR="009F2D9E" w:rsidRDefault="009F2D9E" w:rsidP="009F2D9E">
      <w:pPr>
        <w:tabs>
          <w:tab w:val="left" w:pos="2595"/>
        </w:tabs>
        <w:rPr>
          <w:b/>
          <w:sz w:val="36"/>
          <w:szCs w:val="36"/>
          <w:u w:val="single"/>
        </w:rPr>
      </w:pPr>
    </w:p>
    <w:p w14:paraId="15F7E0FF" w14:textId="77777777" w:rsidR="005A1337" w:rsidRPr="00653AC1" w:rsidRDefault="005A1337" w:rsidP="005A1337">
      <w:pPr>
        <w:widowControl w:val="0"/>
        <w:rPr>
          <w:sz w:val="36"/>
          <w:szCs w:val="36"/>
          <w:u w:val="single"/>
          <w:lang w:val="en-US"/>
        </w:rPr>
      </w:pPr>
      <w:r w:rsidRPr="00653AC1">
        <w:rPr>
          <w:sz w:val="36"/>
          <w:szCs w:val="36"/>
          <w:u w:val="single"/>
          <w:lang w:val="en-US"/>
        </w:rPr>
        <w:t>Thursday</w:t>
      </w:r>
    </w:p>
    <w:p w14:paraId="617F4E62" w14:textId="77777777" w:rsidR="005A1337" w:rsidRDefault="005A1337" w:rsidP="005A1337">
      <w:pPr>
        <w:widowControl w:val="0"/>
        <w:rPr>
          <w:sz w:val="36"/>
          <w:szCs w:val="36"/>
          <w:lang w:val="en-US"/>
        </w:rPr>
      </w:pPr>
      <w:r>
        <w:rPr>
          <w:sz w:val="36"/>
          <w:szCs w:val="36"/>
          <w:lang w:val="en-US"/>
        </w:rPr>
        <w:t>j-ee-n-s</w:t>
      </w:r>
      <w:r>
        <w:rPr>
          <w:sz w:val="36"/>
          <w:szCs w:val="36"/>
          <w:lang w:val="en-US"/>
        </w:rPr>
        <w:tab/>
        <w:t>jeans</w:t>
      </w:r>
    </w:p>
    <w:p w14:paraId="6BEEE4D5" w14:textId="77777777" w:rsidR="005A1337" w:rsidRDefault="005A1337" w:rsidP="005A1337">
      <w:pPr>
        <w:widowControl w:val="0"/>
        <w:rPr>
          <w:sz w:val="36"/>
          <w:szCs w:val="36"/>
          <w:lang w:val="en-US"/>
        </w:rPr>
      </w:pPr>
      <w:r>
        <w:rPr>
          <w:sz w:val="36"/>
          <w:szCs w:val="36"/>
          <w:lang w:val="en-US"/>
        </w:rPr>
        <w:t xml:space="preserve">p-a-n-t-s </w:t>
      </w:r>
      <w:r>
        <w:rPr>
          <w:sz w:val="36"/>
          <w:szCs w:val="36"/>
          <w:lang w:val="en-US"/>
        </w:rPr>
        <w:tab/>
      </w:r>
      <w:r>
        <w:rPr>
          <w:sz w:val="36"/>
          <w:szCs w:val="36"/>
          <w:lang w:val="en-US"/>
        </w:rPr>
        <w:tab/>
        <w:t>pants</w:t>
      </w:r>
    </w:p>
    <w:p w14:paraId="46CDBA69" w14:textId="77777777" w:rsidR="005A1337" w:rsidRDefault="005A1337" w:rsidP="005A1337">
      <w:pPr>
        <w:widowControl w:val="0"/>
        <w:rPr>
          <w:sz w:val="36"/>
          <w:szCs w:val="36"/>
          <w:lang w:val="en-US"/>
        </w:rPr>
      </w:pPr>
      <w:r>
        <w:rPr>
          <w:sz w:val="36"/>
          <w:szCs w:val="36"/>
          <w:lang w:val="en-US"/>
        </w:rPr>
        <w:t>sh-oo</w:t>
      </w:r>
      <w:r>
        <w:rPr>
          <w:sz w:val="36"/>
          <w:szCs w:val="36"/>
          <w:lang w:val="en-US"/>
        </w:rPr>
        <w:tab/>
      </w:r>
      <w:r>
        <w:rPr>
          <w:sz w:val="36"/>
          <w:szCs w:val="36"/>
          <w:lang w:val="en-US"/>
        </w:rPr>
        <w:tab/>
        <w:t>shoe</w:t>
      </w:r>
    </w:p>
    <w:p w14:paraId="31FF4E0D" w14:textId="77777777" w:rsidR="001C304E" w:rsidRDefault="001C304E">
      <w:pPr>
        <w:rPr>
          <w:b/>
          <w:bCs/>
          <w:sz w:val="36"/>
          <w:szCs w:val="36"/>
          <w:u w:val="single"/>
        </w:rPr>
      </w:pPr>
      <w:r>
        <w:rPr>
          <w:b/>
          <w:bCs/>
          <w:sz w:val="36"/>
          <w:szCs w:val="36"/>
          <w:u w:val="single"/>
        </w:rPr>
        <w:br w:type="page"/>
      </w:r>
    </w:p>
    <w:p w14:paraId="58B8439C" w14:textId="77777777" w:rsidR="005A1337" w:rsidRDefault="005A1337" w:rsidP="005A1337">
      <w:pPr>
        <w:rPr>
          <w:b/>
          <w:sz w:val="36"/>
          <w:szCs w:val="36"/>
        </w:rPr>
      </w:pPr>
      <w:r w:rsidRPr="002B6C4B">
        <w:rPr>
          <w:b/>
          <w:sz w:val="36"/>
          <w:szCs w:val="36"/>
          <w:u w:val="single"/>
        </w:rPr>
        <w:lastRenderedPageBreak/>
        <w:t>Maths</w:t>
      </w:r>
      <w:r w:rsidRPr="002B6C4B">
        <w:rPr>
          <w:b/>
          <w:sz w:val="36"/>
          <w:szCs w:val="36"/>
        </w:rPr>
        <w:t xml:space="preserve">    </w:t>
      </w:r>
    </w:p>
    <w:p w14:paraId="30069ED9" w14:textId="77777777" w:rsidR="005A1337" w:rsidRPr="00345D45" w:rsidRDefault="005A1337" w:rsidP="005A1337">
      <w:pPr>
        <w:rPr>
          <w:sz w:val="32"/>
          <w:szCs w:val="32"/>
        </w:rPr>
      </w:pPr>
      <w:r w:rsidRPr="00345D45">
        <w:rPr>
          <w:sz w:val="32"/>
          <w:szCs w:val="32"/>
        </w:rPr>
        <w:t>This week we are going to work on counting forwards and backwards using number rhymes to help us.</w:t>
      </w:r>
    </w:p>
    <w:p w14:paraId="0908C93F" w14:textId="77777777" w:rsidR="005A1337" w:rsidRPr="00345D45" w:rsidRDefault="005A1337" w:rsidP="005A1337">
      <w:pPr>
        <w:rPr>
          <w:sz w:val="32"/>
          <w:szCs w:val="32"/>
        </w:rPr>
      </w:pPr>
      <w:r w:rsidRPr="00D534A1">
        <w:rPr>
          <w:sz w:val="32"/>
          <w:szCs w:val="32"/>
          <w:u w:val="single"/>
        </w:rPr>
        <w:t xml:space="preserve">Thursday </w:t>
      </w:r>
      <w:r w:rsidRPr="00345D45">
        <w:rPr>
          <w:sz w:val="32"/>
          <w:szCs w:val="32"/>
        </w:rPr>
        <w:t>Today and tomorrow we are going to use the 10 in the Bed song.  There is a version online here:</w:t>
      </w:r>
    </w:p>
    <w:p w14:paraId="311D2445" w14:textId="77777777" w:rsidR="005A1337" w:rsidRDefault="00B571B0" w:rsidP="005A1337">
      <w:pPr>
        <w:rPr>
          <w:sz w:val="36"/>
          <w:szCs w:val="36"/>
        </w:rPr>
      </w:pPr>
      <w:hyperlink r:id="rId15" w:history="1">
        <w:r w:rsidR="005A1337" w:rsidRPr="00B5710F">
          <w:rPr>
            <w:rStyle w:val="Hyperlink"/>
            <w:sz w:val="36"/>
            <w:szCs w:val="36"/>
          </w:rPr>
          <w:t>https://www.bbc.co.uk/teach/school-radio/nursery-rhymes-ten-in-the-bed/z7bnmfr</w:t>
        </w:r>
      </w:hyperlink>
    </w:p>
    <w:p w14:paraId="46052F40" w14:textId="77777777" w:rsidR="005A1337" w:rsidRDefault="005A1337" w:rsidP="005A1337">
      <w:pPr>
        <w:jc w:val="center"/>
        <w:rPr>
          <w:sz w:val="36"/>
          <w:szCs w:val="36"/>
        </w:rPr>
      </w:pPr>
      <w:r>
        <w:rPr>
          <w:noProof/>
          <w:lang w:eastAsia="en-GB"/>
        </w:rPr>
        <w:drawing>
          <wp:inline distT="0" distB="0" distL="0" distR="0" wp14:anchorId="0C51371A" wp14:editId="22BBA48F">
            <wp:extent cx="3563007" cy="1807717"/>
            <wp:effectExtent l="0" t="0" r="0" b="254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17913" t="21078" r="19623" b="22549"/>
                    <a:stretch/>
                  </pic:blipFill>
                  <pic:spPr bwMode="auto">
                    <a:xfrm>
                      <a:off x="0" y="0"/>
                      <a:ext cx="3580121" cy="1816400"/>
                    </a:xfrm>
                    <a:prstGeom prst="rect">
                      <a:avLst/>
                    </a:prstGeom>
                    <a:ln>
                      <a:noFill/>
                    </a:ln>
                    <a:extLst>
                      <a:ext uri="{53640926-AAD7-44D8-BBD7-CCE9431645EC}">
                        <a14:shadowObscured xmlns:a14="http://schemas.microsoft.com/office/drawing/2010/main"/>
                      </a:ext>
                    </a:extLst>
                  </pic:spPr>
                </pic:pic>
              </a:graphicData>
            </a:graphic>
          </wp:inline>
        </w:drawing>
      </w:r>
      <w:r>
        <w:rPr>
          <w:sz w:val="36"/>
          <w:szCs w:val="36"/>
        </w:rPr>
        <w:t>.</w:t>
      </w:r>
    </w:p>
    <w:p w14:paraId="4FF28F54" w14:textId="77777777" w:rsidR="005A1337" w:rsidRPr="00345D45" w:rsidRDefault="005A1337" w:rsidP="005A1337">
      <w:pPr>
        <w:shd w:val="clear" w:color="auto" w:fill="FFFFFF"/>
        <w:spacing w:after="100" w:afterAutospacing="1" w:line="240" w:lineRule="auto"/>
        <w:jc w:val="center"/>
        <w:rPr>
          <w:rFonts w:ascii="Arial" w:eastAsia="Times New Roman" w:hAnsi="Arial" w:cs="Arial"/>
          <w:color w:val="333333"/>
          <w:sz w:val="24"/>
          <w:szCs w:val="24"/>
          <w:lang w:eastAsia="en-GB"/>
        </w:rPr>
      </w:pPr>
      <w:r w:rsidRPr="00345D45">
        <w:rPr>
          <w:rFonts w:ascii="Arial" w:eastAsia="Times New Roman" w:hAnsi="Arial" w:cs="Arial"/>
          <w:color w:val="333333"/>
          <w:sz w:val="24"/>
          <w:szCs w:val="24"/>
          <w:lang w:eastAsia="en-GB"/>
        </w:rPr>
        <w:t>There were TEN in the bed and the little one said,</w:t>
      </w:r>
      <w:r w:rsidRPr="00345D45">
        <w:rPr>
          <w:rFonts w:ascii="Arial" w:eastAsia="Times New Roman" w:hAnsi="Arial" w:cs="Arial"/>
          <w:color w:val="333333"/>
          <w:sz w:val="24"/>
          <w:szCs w:val="24"/>
          <w:lang w:eastAsia="en-GB"/>
        </w:rPr>
        <w:br/>
        <w:t>'Roll over, roll over!'</w:t>
      </w:r>
      <w:r w:rsidRPr="00345D45">
        <w:rPr>
          <w:rFonts w:ascii="Arial" w:eastAsia="Times New Roman" w:hAnsi="Arial" w:cs="Arial"/>
          <w:color w:val="333333"/>
          <w:sz w:val="24"/>
          <w:szCs w:val="24"/>
          <w:lang w:eastAsia="en-GB"/>
        </w:rPr>
        <w:br/>
        <w:t>So they all rolled over and one fell out...</w:t>
      </w:r>
    </w:p>
    <w:p w14:paraId="277164A1" w14:textId="77777777" w:rsidR="005A1337" w:rsidRPr="00345D45" w:rsidRDefault="005A1337" w:rsidP="005A1337">
      <w:pPr>
        <w:shd w:val="clear" w:color="auto" w:fill="FFFFFF"/>
        <w:spacing w:after="100" w:afterAutospacing="1" w:line="240" w:lineRule="auto"/>
        <w:jc w:val="center"/>
        <w:rPr>
          <w:rFonts w:ascii="Arial" w:eastAsia="Times New Roman" w:hAnsi="Arial" w:cs="Arial"/>
          <w:color w:val="333333"/>
          <w:sz w:val="24"/>
          <w:szCs w:val="24"/>
          <w:lang w:eastAsia="en-GB"/>
        </w:rPr>
      </w:pPr>
      <w:r w:rsidRPr="00345D45">
        <w:rPr>
          <w:rFonts w:ascii="Arial" w:eastAsia="Times New Roman" w:hAnsi="Arial" w:cs="Arial"/>
          <w:color w:val="333333"/>
          <w:sz w:val="24"/>
          <w:szCs w:val="24"/>
          <w:lang w:eastAsia="en-GB"/>
        </w:rPr>
        <w:t>There were NINE in the bed and the little one said...</w:t>
      </w:r>
    </w:p>
    <w:p w14:paraId="442E4988" w14:textId="77777777" w:rsidR="005A1337" w:rsidRPr="00345D45" w:rsidRDefault="005A1337" w:rsidP="005A1337">
      <w:pPr>
        <w:shd w:val="clear" w:color="auto" w:fill="FFFFFF"/>
        <w:spacing w:after="100" w:afterAutospacing="1" w:line="240" w:lineRule="auto"/>
        <w:jc w:val="center"/>
        <w:rPr>
          <w:rFonts w:ascii="Arial" w:eastAsia="Times New Roman" w:hAnsi="Arial" w:cs="Arial"/>
          <w:color w:val="333333"/>
          <w:sz w:val="24"/>
          <w:szCs w:val="24"/>
          <w:lang w:eastAsia="en-GB"/>
        </w:rPr>
      </w:pPr>
      <w:r w:rsidRPr="00345D45">
        <w:rPr>
          <w:rFonts w:ascii="Arial" w:eastAsia="Times New Roman" w:hAnsi="Arial" w:cs="Arial"/>
          <w:color w:val="333333"/>
          <w:sz w:val="24"/>
          <w:szCs w:val="24"/>
          <w:lang w:eastAsia="en-GB"/>
        </w:rPr>
        <w:t>There were EIGHT in the bed and the little one said...</w:t>
      </w:r>
    </w:p>
    <w:p w14:paraId="3EC7C677" w14:textId="77777777" w:rsidR="005A1337" w:rsidRPr="00345D45" w:rsidRDefault="005A1337" w:rsidP="005A1337">
      <w:pPr>
        <w:shd w:val="clear" w:color="auto" w:fill="FFFFFF"/>
        <w:spacing w:after="100" w:afterAutospacing="1" w:line="240" w:lineRule="auto"/>
        <w:jc w:val="center"/>
        <w:rPr>
          <w:rFonts w:ascii="Arial" w:eastAsia="Times New Roman" w:hAnsi="Arial" w:cs="Arial"/>
          <w:color w:val="333333"/>
          <w:sz w:val="24"/>
          <w:szCs w:val="24"/>
          <w:lang w:eastAsia="en-GB"/>
        </w:rPr>
      </w:pPr>
      <w:r w:rsidRPr="00345D45">
        <w:rPr>
          <w:rFonts w:ascii="Arial" w:eastAsia="Times New Roman" w:hAnsi="Arial" w:cs="Arial"/>
          <w:color w:val="333333"/>
          <w:sz w:val="24"/>
          <w:szCs w:val="24"/>
          <w:lang w:eastAsia="en-GB"/>
        </w:rPr>
        <w:t>There were SEVEN in the bed and the little one said...</w:t>
      </w:r>
    </w:p>
    <w:p w14:paraId="111597D4" w14:textId="77777777" w:rsidR="005A1337" w:rsidRPr="00345D45" w:rsidRDefault="005A1337" w:rsidP="005A1337">
      <w:pPr>
        <w:shd w:val="clear" w:color="auto" w:fill="FFFFFF"/>
        <w:spacing w:after="100" w:afterAutospacing="1" w:line="240" w:lineRule="auto"/>
        <w:jc w:val="center"/>
        <w:rPr>
          <w:rFonts w:ascii="Arial" w:eastAsia="Times New Roman" w:hAnsi="Arial" w:cs="Arial"/>
          <w:color w:val="333333"/>
          <w:sz w:val="24"/>
          <w:szCs w:val="24"/>
          <w:lang w:eastAsia="en-GB"/>
        </w:rPr>
      </w:pPr>
      <w:r w:rsidRPr="00345D45">
        <w:rPr>
          <w:rFonts w:ascii="Arial" w:eastAsia="Times New Roman" w:hAnsi="Arial" w:cs="Arial"/>
          <w:color w:val="333333"/>
          <w:sz w:val="24"/>
          <w:szCs w:val="24"/>
          <w:lang w:eastAsia="en-GB"/>
        </w:rPr>
        <w:t>There were SIX in the bed and the little one said...</w:t>
      </w:r>
    </w:p>
    <w:p w14:paraId="046E5645" w14:textId="77777777" w:rsidR="005A1337" w:rsidRPr="00345D45" w:rsidRDefault="005A1337" w:rsidP="005A1337">
      <w:pPr>
        <w:shd w:val="clear" w:color="auto" w:fill="FFFFFF"/>
        <w:spacing w:after="100" w:afterAutospacing="1" w:line="240" w:lineRule="auto"/>
        <w:jc w:val="center"/>
        <w:rPr>
          <w:rFonts w:ascii="Arial" w:eastAsia="Times New Roman" w:hAnsi="Arial" w:cs="Arial"/>
          <w:color w:val="333333"/>
          <w:sz w:val="24"/>
          <w:szCs w:val="24"/>
          <w:lang w:eastAsia="en-GB"/>
        </w:rPr>
      </w:pPr>
      <w:r w:rsidRPr="00345D45">
        <w:rPr>
          <w:rFonts w:ascii="Arial" w:eastAsia="Times New Roman" w:hAnsi="Arial" w:cs="Arial"/>
          <w:color w:val="333333"/>
          <w:sz w:val="24"/>
          <w:szCs w:val="24"/>
          <w:lang w:eastAsia="en-GB"/>
        </w:rPr>
        <w:t>There were FIVE in the bed and the little one said...</w:t>
      </w:r>
    </w:p>
    <w:p w14:paraId="17F035AA" w14:textId="77777777" w:rsidR="005A1337" w:rsidRPr="00345D45" w:rsidRDefault="005A1337" w:rsidP="005A1337">
      <w:pPr>
        <w:shd w:val="clear" w:color="auto" w:fill="FFFFFF"/>
        <w:spacing w:after="100" w:afterAutospacing="1" w:line="240" w:lineRule="auto"/>
        <w:jc w:val="center"/>
        <w:rPr>
          <w:rFonts w:ascii="Arial" w:eastAsia="Times New Roman" w:hAnsi="Arial" w:cs="Arial"/>
          <w:color w:val="333333"/>
          <w:sz w:val="24"/>
          <w:szCs w:val="24"/>
          <w:lang w:eastAsia="en-GB"/>
        </w:rPr>
      </w:pPr>
      <w:r w:rsidRPr="00345D45">
        <w:rPr>
          <w:rFonts w:ascii="Arial" w:eastAsia="Times New Roman" w:hAnsi="Arial" w:cs="Arial"/>
          <w:color w:val="333333"/>
          <w:sz w:val="24"/>
          <w:szCs w:val="24"/>
          <w:lang w:eastAsia="en-GB"/>
        </w:rPr>
        <w:t>There were FOUR in the bed and the little one said...</w:t>
      </w:r>
    </w:p>
    <w:p w14:paraId="75476EC1" w14:textId="77777777" w:rsidR="005A1337" w:rsidRPr="00345D45" w:rsidRDefault="005A1337" w:rsidP="005A1337">
      <w:pPr>
        <w:shd w:val="clear" w:color="auto" w:fill="FFFFFF"/>
        <w:spacing w:after="100" w:afterAutospacing="1" w:line="240" w:lineRule="auto"/>
        <w:jc w:val="center"/>
        <w:rPr>
          <w:rFonts w:ascii="Arial" w:eastAsia="Times New Roman" w:hAnsi="Arial" w:cs="Arial"/>
          <w:color w:val="333333"/>
          <w:sz w:val="24"/>
          <w:szCs w:val="24"/>
          <w:lang w:eastAsia="en-GB"/>
        </w:rPr>
      </w:pPr>
      <w:r w:rsidRPr="00345D45">
        <w:rPr>
          <w:rFonts w:ascii="Arial" w:eastAsia="Times New Roman" w:hAnsi="Arial" w:cs="Arial"/>
          <w:color w:val="333333"/>
          <w:sz w:val="24"/>
          <w:szCs w:val="24"/>
          <w:lang w:eastAsia="en-GB"/>
        </w:rPr>
        <w:t>There were THREE in the bed and the little one said...</w:t>
      </w:r>
    </w:p>
    <w:p w14:paraId="5070E490" w14:textId="77777777" w:rsidR="005A1337" w:rsidRPr="00345D45" w:rsidRDefault="005A1337" w:rsidP="005A1337">
      <w:pPr>
        <w:shd w:val="clear" w:color="auto" w:fill="FFFFFF"/>
        <w:spacing w:after="100" w:afterAutospacing="1" w:line="240" w:lineRule="auto"/>
        <w:jc w:val="center"/>
        <w:rPr>
          <w:rFonts w:ascii="Arial" w:eastAsia="Times New Roman" w:hAnsi="Arial" w:cs="Arial"/>
          <w:color w:val="333333"/>
          <w:sz w:val="24"/>
          <w:szCs w:val="24"/>
          <w:lang w:eastAsia="en-GB"/>
        </w:rPr>
      </w:pPr>
      <w:r w:rsidRPr="00345D45">
        <w:rPr>
          <w:rFonts w:ascii="Arial" w:eastAsia="Times New Roman" w:hAnsi="Arial" w:cs="Arial"/>
          <w:color w:val="333333"/>
          <w:sz w:val="24"/>
          <w:szCs w:val="24"/>
          <w:lang w:eastAsia="en-GB"/>
        </w:rPr>
        <w:t>There were TWO in the bed and the little one said...</w:t>
      </w:r>
    </w:p>
    <w:p w14:paraId="15FD4B4C" w14:textId="77777777" w:rsidR="005A1337" w:rsidRDefault="005A1337" w:rsidP="005A1337">
      <w:pPr>
        <w:shd w:val="clear" w:color="auto" w:fill="FFFFFF"/>
        <w:spacing w:after="0" w:line="240" w:lineRule="auto"/>
        <w:jc w:val="center"/>
        <w:rPr>
          <w:rFonts w:ascii="Arial" w:eastAsia="Times New Roman" w:hAnsi="Arial" w:cs="Arial"/>
          <w:color w:val="333333"/>
          <w:sz w:val="24"/>
          <w:szCs w:val="24"/>
          <w:lang w:eastAsia="en-GB"/>
        </w:rPr>
      </w:pPr>
      <w:r w:rsidRPr="00345D45">
        <w:rPr>
          <w:rFonts w:ascii="Arial" w:eastAsia="Times New Roman" w:hAnsi="Arial" w:cs="Arial"/>
          <w:color w:val="333333"/>
          <w:sz w:val="24"/>
          <w:szCs w:val="24"/>
          <w:lang w:eastAsia="en-GB"/>
        </w:rPr>
        <w:t>There was one in the bed and the little one said,</w:t>
      </w:r>
      <w:r w:rsidRPr="00345D45">
        <w:rPr>
          <w:rFonts w:ascii="Arial" w:eastAsia="Times New Roman" w:hAnsi="Arial" w:cs="Arial"/>
          <w:color w:val="333333"/>
          <w:sz w:val="24"/>
          <w:szCs w:val="24"/>
          <w:lang w:eastAsia="en-GB"/>
        </w:rPr>
        <w:br/>
        <w:t>'Good night!'</w:t>
      </w:r>
    </w:p>
    <w:p w14:paraId="313E5410" w14:textId="77777777" w:rsidR="005A1337" w:rsidRPr="00345D45" w:rsidRDefault="005A1337" w:rsidP="005A1337">
      <w:pPr>
        <w:shd w:val="clear" w:color="auto" w:fill="FFFFFF"/>
        <w:spacing w:after="0" w:line="240" w:lineRule="auto"/>
        <w:jc w:val="center"/>
        <w:rPr>
          <w:rFonts w:ascii="Arial" w:eastAsia="Times New Roman" w:hAnsi="Arial" w:cs="Arial"/>
          <w:color w:val="333333"/>
          <w:sz w:val="24"/>
          <w:szCs w:val="24"/>
          <w:lang w:eastAsia="en-GB"/>
        </w:rPr>
      </w:pPr>
    </w:p>
    <w:p w14:paraId="3F2BBF28" w14:textId="77777777" w:rsidR="005A1337" w:rsidRDefault="005A1337" w:rsidP="005A1337">
      <w:pPr>
        <w:jc w:val="center"/>
        <w:rPr>
          <w:sz w:val="32"/>
          <w:szCs w:val="32"/>
        </w:rPr>
      </w:pPr>
      <w:r w:rsidRPr="00345D45">
        <w:rPr>
          <w:sz w:val="32"/>
          <w:szCs w:val="32"/>
        </w:rPr>
        <w:t>You will need your number cards 1-10.  You can use dolls or character toys to make 10 and then after each line make one fall out the bed.  Talk about the number getting smaller, less and fewer.</w:t>
      </w:r>
    </w:p>
    <w:p w14:paraId="589C4D24" w14:textId="77777777" w:rsidR="005A1337" w:rsidRDefault="005A1337" w:rsidP="005A1337">
      <w:pPr>
        <w:rPr>
          <w:b/>
          <w:bCs/>
          <w:sz w:val="36"/>
          <w:szCs w:val="36"/>
          <w:u w:val="single"/>
        </w:rPr>
      </w:pPr>
      <w:r w:rsidRPr="00792912">
        <w:rPr>
          <w:b/>
          <w:bCs/>
          <w:sz w:val="36"/>
          <w:szCs w:val="36"/>
          <w:u w:val="single"/>
        </w:rPr>
        <w:lastRenderedPageBreak/>
        <w:t>Building Fine Motor Skills</w:t>
      </w:r>
      <w:r>
        <w:rPr>
          <w:noProof/>
          <w:lang w:eastAsia="en-GB"/>
        </w:rPr>
        <w:drawing>
          <wp:inline distT="0" distB="0" distL="0" distR="0" wp14:anchorId="4D1D0258" wp14:editId="6CEFD125">
            <wp:extent cx="1241626" cy="1033358"/>
            <wp:effectExtent l="0" t="0" r="0" b="0"/>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0984" cy="1041147"/>
                    </a:xfrm>
                    <a:prstGeom prst="rect">
                      <a:avLst/>
                    </a:prstGeom>
                    <a:noFill/>
                    <a:ln>
                      <a:noFill/>
                    </a:ln>
                  </pic:spPr>
                </pic:pic>
              </a:graphicData>
            </a:graphic>
          </wp:inline>
        </w:drawing>
      </w:r>
    </w:p>
    <w:p w14:paraId="7F4845A0" w14:textId="77777777" w:rsidR="005A1337" w:rsidRDefault="005A1337" w:rsidP="005A1337">
      <w:pPr>
        <w:widowControl w:val="0"/>
        <w:rPr>
          <w:sz w:val="36"/>
          <w:szCs w:val="36"/>
        </w:rPr>
      </w:pPr>
      <w:r w:rsidRPr="006F3205">
        <w:rPr>
          <w:sz w:val="36"/>
          <w:szCs w:val="36"/>
        </w:rPr>
        <w:t xml:space="preserve">This week we are working on </w:t>
      </w:r>
      <w:r>
        <w:rPr>
          <w:sz w:val="36"/>
          <w:szCs w:val="36"/>
        </w:rPr>
        <w:t>using utensils including a spoon, fork and knife.</w:t>
      </w:r>
    </w:p>
    <w:p w14:paraId="12A40C61" w14:textId="77777777" w:rsidR="005A1337" w:rsidRDefault="005A1337" w:rsidP="005A1337">
      <w:pPr>
        <w:widowControl w:val="0"/>
        <w:rPr>
          <w:sz w:val="36"/>
          <w:szCs w:val="36"/>
        </w:rPr>
      </w:pPr>
    </w:p>
    <w:p w14:paraId="3A7BA574" w14:textId="77777777" w:rsidR="005A1337" w:rsidRDefault="005A1337" w:rsidP="005A1337">
      <w:pPr>
        <w:widowControl w:val="0"/>
        <w:rPr>
          <w:sz w:val="36"/>
          <w:szCs w:val="36"/>
        </w:rPr>
      </w:pPr>
      <w:r w:rsidRPr="00163765">
        <w:rPr>
          <w:sz w:val="36"/>
          <w:szCs w:val="36"/>
          <w:u w:val="single"/>
        </w:rPr>
        <w:t>Thursday</w:t>
      </w:r>
      <w:r>
        <w:rPr>
          <w:sz w:val="36"/>
          <w:szCs w:val="36"/>
        </w:rPr>
        <w:t xml:space="preserve"> – Spreading butter or cream cheese on a cracker/biscuit</w:t>
      </w:r>
    </w:p>
    <w:p w14:paraId="3487202B" w14:textId="77777777" w:rsidR="005A1337" w:rsidRPr="00150B8D" w:rsidRDefault="005A1337" w:rsidP="005A1337">
      <w:pPr>
        <w:widowControl w:val="0"/>
        <w:rPr>
          <w:sz w:val="36"/>
          <w:szCs w:val="36"/>
        </w:rPr>
      </w:pPr>
      <w:r>
        <w:rPr>
          <w:sz w:val="36"/>
          <w:szCs w:val="36"/>
        </w:rPr>
        <w:t>Child needs to hold the cracker in one hand and the knife in the other.  It takes practice to learn how to spread the butter/margarine using the flat side of the knife.  Of course when you are finished you can eat it!</w:t>
      </w:r>
    </w:p>
    <w:p w14:paraId="3EE9E0F8" w14:textId="77777777" w:rsidR="005A1337" w:rsidRDefault="005A1337" w:rsidP="005A1337">
      <w:pPr>
        <w:widowControl w:val="0"/>
        <w:rPr>
          <w:sz w:val="36"/>
          <w:szCs w:val="36"/>
        </w:rPr>
      </w:pPr>
    </w:p>
    <w:p w14:paraId="2D6871A5" w14:textId="77777777" w:rsidR="005A1337" w:rsidRDefault="005A1337" w:rsidP="005A1337">
      <w:pPr>
        <w:widowControl w:val="0"/>
        <w:rPr>
          <w:sz w:val="36"/>
          <w:szCs w:val="36"/>
        </w:rPr>
      </w:pPr>
    </w:p>
    <w:p w14:paraId="1ADCA1D5" w14:textId="77777777" w:rsidR="005A1337" w:rsidRDefault="005A1337" w:rsidP="005A1337">
      <w:pPr>
        <w:widowControl w:val="0"/>
        <w:rPr>
          <w:sz w:val="36"/>
          <w:szCs w:val="36"/>
        </w:rPr>
      </w:pPr>
    </w:p>
    <w:p w14:paraId="1D392885" w14:textId="77777777" w:rsidR="005A1337" w:rsidRDefault="005A1337" w:rsidP="005A1337">
      <w:pPr>
        <w:widowControl w:val="0"/>
        <w:rPr>
          <w:sz w:val="36"/>
          <w:szCs w:val="36"/>
        </w:rPr>
      </w:pPr>
      <w:r>
        <w:rPr>
          <w:sz w:val="36"/>
          <w:szCs w:val="36"/>
        </w:rPr>
        <w:t>There is also this lovely idea below where pieces of apple are joined together to make a frog.</w:t>
      </w:r>
    </w:p>
    <w:p w14:paraId="34D43C60" w14:textId="77777777" w:rsidR="005A1337" w:rsidRPr="00150B8D" w:rsidRDefault="005A1337" w:rsidP="005A1337">
      <w:pPr>
        <w:widowControl w:val="0"/>
        <w:jc w:val="center"/>
        <w:rPr>
          <w:sz w:val="36"/>
          <w:szCs w:val="36"/>
        </w:rPr>
      </w:pPr>
      <w:r>
        <w:rPr>
          <w:noProof/>
          <w:sz w:val="36"/>
          <w:szCs w:val="36"/>
          <w:lang w:eastAsia="en-GB"/>
        </w:rPr>
        <w:drawing>
          <wp:inline distT="0" distB="0" distL="0" distR="0" wp14:anchorId="473756DA" wp14:editId="310BBDF1">
            <wp:extent cx="2812605" cy="2112579"/>
            <wp:effectExtent l="0" t="0" r="6985" b="2540"/>
            <wp:docPr id="27" name="Picture 27" descr="N:\applefrogalo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pplefrogalone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15477" cy="2114736"/>
                    </a:xfrm>
                    <a:prstGeom prst="rect">
                      <a:avLst/>
                    </a:prstGeom>
                    <a:noFill/>
                    <a:ln>
                      <a:noFill/>
                    </a:ln>
                  </pic:spPr>
                </pic:pic>
              </a:graphicData>
            </a:graphic>
          </wp:inline>
        </w:drawing>
      </w:r>
    </w:p>
    <w:p w14:paraId="3F486680" w14:textId="77777777" w:rsidR="00CE7AB9" w:rsidRDefault="00CE7AB9">
      <w:pPr>
        <w:rPr>
          <w:b/>
          <w:sz w:val="36"/>
          <w:szCs w:val="36"/>
          <w:u w:val="single"/>
        </w:rPr>
      </w:pPr>
    </w:p>
    <w:p w14:paraId="11D0F0B3" w14:textId="0C015641" w:rsidR="00585F97" w:rsidRPr="00787A8E" w:rsidRDefault="00585F97" w:rsidP="00EE76EB">
      <w:pPr>
        <w:pStyle w:val="blocks-text-blockparagraph"/>
        <w:shd w:val="clear" w:color="auto" w:fill="FFFFFF"/>
        <w:rPr>
          <w:b/>
          <w:sz w:val="36"/>
          <w:szCs w:val="36"/>
          <w:u w:val="single"/>
        </w:rPr>
      </w:pPr>
      <w:r w:rsidRPr="002B6C4B">
        <w:rPr>
          <w:b/>
          <w:sz w:val="36"/>
          <w:szCs w:val="36"/>
          <w:u w:val="single"/>
        </w:rPr>
        <w:lastRenderedPageBreak/>
        <w:t>Pencil Control Skills</w:t>
      </w:r>
      <w:r w:rsidRPr="00F42F22">
        <w:rPr>
          <w:sz w:val="36"/>
          <w:szCs w:val="36"/>
        </w:rPr>
        <w:t xml:space="preserve">                                                       </w:t>
      </w:r>
      <w:r>
        <w:rPr>
          <w:noProof/>
        </w:rPr>
        <w:drawing>
          <wp:inline distT="0" distB="0" distL="0" distR="0" wp14:anchorId="3CF1B3A3" wp14:editId="1F854BCF">
            <wp:extent cx="981706" cy="916556"/>
            <wp:effectExtent l="0" t="0" r="9525" b="0"/>
            <wp:docPr id="46" name="Picture 4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1000383" cy="933994"/>
                    </a:xfrm>
                    <a:prstGeom prst="rect">
                      <a:avLst/>
                    </a:prstGeom>
                    <a:noFill/>
                    <a:ln>
                      <a:noFill/>
                    </a:ln>
                  </pic:spPr>
                </pic:pic>
              </a:graphicData>
            </a:graphic>
          </wp:inline>
        </w:drawing>
      </w:r>
    </w:p>
    <w:p w14:paraId="17AEC305" w14:textId="77777777" w:rsidR="00585F97" w:rsidRDefault="00585F97" w:rsidP="00585F97">
      <w:pPr>
        <w:jc w:val="center"/>
        <w:rPr>
          <w:sz w:val="36"/>
          <w:szCs w:val="36"/>
        </w:rPr>
      </w:pPr>
      <w:r>
        <w:rPr>
          <w:sz w:val="36"/>
          <w:szCs w:val="36"/>
        </w:rPr>
        <w:t>So many of you are enjoying our pencil control sheets so I have found some more on the growing theme for this week.  There are enough to do one each day.  Find these in the resources ‘Pencil Control Sheets’.</w:t>
      </w:r>
    </w:p>
    <w:p w14:paraId="267C4EF1" w14:textId="77777777" w:rsidR="00585F97" w:rsidRDefault="00585F97" w:rsidP="00585F97">
      <w:pPr>
        <w:jc w:val="center"/>
        <w:rPr>
          <w:sz w:val="36"/>
          <w:szCs w:val="36"/>
        </w:rPr>
      </w:pPr>
    </w:p>
    <w:p w14:paraId="09ED28E7" w14:textId="77777777" w:rsidR="00585F97" w:rsidRDefault="00585F97" w:rsidP="00585F97">
      <w:pPr>
        <w:jc w:val="center"/>
        <w:rPr>
          <w:sz w:val="36"/>
          <w:szCs w:val="36"/>
        </w:rPr>
      </w:pPr>
      <w:r>
        <w:rPr>
          <w:sz w:val="36"/>
          <w:szCs w:val="36"/>
        </w:rPr>
        <w:t>Try to hold your pencil with a comfortable hold that is not a whole fist grip.  Make sure the pencil is pointing upwards not out of the side of the child’s hand.</w:t>
      </w:r>
    </w:p>
    <w:p w14:paraId="6A46E5FB" w14:textId="2452DFF1" w:rsidR="00585F97" w:rsidRDefault="00585F97" w:rsidP="00585F97">
      <w:pPr>
        <w:jc w:val="center"/>
        <w:rPr>
          <w:sz w:val="36"/>
          <w:szCs w:val="36"/>
        </w:rPr>
      </w:pPr>
      <w:r>
        <w:rPr>
          <w:sz w:val="36"/>
          <w:szCs w:val="36"/>
        </w:rPr>
        <w:t xml:space="preserve">With pencil control the more practise the better but don’t forget the fine motor activities develop the same </w:t>
      </w:r>
      <w:r w:rsidR="00D03389">
        <w:rPr>
          <w:sz w:val="36"/>
          <w:szCs w:val="36"/>
        </w:rPr>
        <w:t>strength (</w:t>
      </w:r>
      <w:r>
        <w:rPr>
          <w:sz w:val="36"/>
          <w:szCs w:val="36"/>
        </w:rPr>
        <w:t>just without a pencil) so these are a great help too.</w:t>
      </w:r>
    </w:p>
    <w:p w14:paraId="67E2AF25" w14:textId="79277DDC" w:rsidR="00B90D1F" w:rsidRPr="00647981" w:rsidRDefault="00B90D1F" w:rsidP="00B90D1F">
      <w:pPr>
        <w:rPr>
          <w:rFonts w:cstheme="minorHAnsi"/>
          <w:sz w:val="36"/>
          <w:szCs w:val="36"/>
        </w:rPr>
      </w:pPr>
      <w:r>
        <w:rPr>
          <w:b/>
          <w:bCs/>
          <w:sz w:val="36"/>
          <w:szCs w:val="36"/>
          <w:u w:val="single"/>
        </w:rPr>
        <w:br w:type="page"/>
      </w:r>
    </w:p>
    <w:p w14:paraId="1F73FAD6" w14:textId="77777777" w:rsidR="005A1337" w:rsidRPr="00961F78" w:rsidRDefault="005A1337" w:rsidP="005A1337">
      <w:pPr>
        <w:rPr>
          <w:b/>
          <w:bCs/>
          <w:sz w:val="36"/>
          <w:szCs w:val="36"/>
          <w:u w:val="single"/>
        </w:rPr>
      </w:pPr>
      <w:r w:rsidRPr="00961F78">
        <w:rPr>
          <w:b/>
          <w:bCs/>
          <w:sz w:val="36"/>
          <w:szCs w:val="36"/>
          <w:u w:val="single"/>
        </w:rPr>
        <w:lastRenderedPageBreak/>
        <w:t>Understanding the World – Growing</w:t>
      </w:r>
    </w:p>
    <w:p w14:paraId="3F6A97BE" w14:textId="77777777" w:rsidR="005A1337" w:rsidRDefault="005A1337" w:rsidP="005A1337">
      <w:pPr>
        <w:rPr>
          <w:sz w:val="36"/>
          <w:szCs w:val="36"/>
        </w:rPr>
      </w:pPr>
      <w:r>
        <w:rPr>
          <w:sz w:val="36"/>
          <w:szCs w:val="36"/>
        </w:rPr>
        <w:t>Go on a growing hunt.</w:t>
      </w:r>
    </w:p>
    <w:p w14:paraId="774C301B" w14:textId="77777777" w:rsidR="005A1337" w:rsidRDefault="005A1337" w:rsidP="005A1337">
      <w:pPr>
        <w:rPr>
          <w:sz w:val="36"/>
          <w:szCs w:val="36"/>
        </w:rPr>
      </w:pPr>
    </w:p>
    <w:p w14:paraId="40DE8514" w14:textId="77777777" w:rsidR="005A1337" w:rsidRDefault="005A1337" w:rsidP="005A1337">
      <w:pPr>
        <w:rPr>
          <w:sz w:val="36"/>
          <w:szCs w:val="36"/>
        </w:rPr>
      </w:pPr>
      <w:r>
        <w:rPr>
          <w:sz w:val="36"/>
          <w:szCs w:val="36"/>
        </w:rPr>
        <w:t>For this game you need to be outside.  You could adapt it for things you can see from the window if you are unable to go outside.</w:t>
      </w:r>
    </w:p>
    <w:p w14:paraId="33A4211D" w14:textId="77777777" w:rsidR="005A1337" w:rsidRDefault="005A1337" w:rsidP="005A1337">
      <w:pPr>
        <w:rPr>
          <w:sz w:val="36"/>
          <w:szCs w:val="36"/>
        </w:rPr>
      </w:pPr>
    </w:p>
    <w:p w14:paraId="3A972F00" w14:textId="77777777" w:rsidR="005A1337" w:rsidRDefault="005A1337" w:rsidP="005A1337">
      <w:pPr>
        <w:rPr>
          <w:sz w:val="36"/>
          <w:szCs w:val="36"/>
        </w:rPr>
      </w:pPr>
      <w:r>
        <w:rPr>
          <w:sz w:val="36"/>
          <w:szCs w:val="36"/>
        </w:rPr>
        <w:t>See the next page for a sheet where you can tick off everything you find.   Talk about what is alive and what is growing.  I have put something on the list that is not alive or growing deliberately (the puddle!)</w:t>
      </w:r>
    </w:p>
    <w:p w14:paraId="54F2E831" w14:textId="77777777" w:rsidR="005A1337" w:rsidRDefault="005A1337" w:rsidP="005A1337">
      <w:pPr>
        <w:rPr>
          <w:sz w:val="36"/>
          <w:szCs w:val="36"/>
        </w:rPr>
      </w:pPr>
      <w:r>
        <w:rPr>
          <w:sz w:val="36"/>
          <w:szCs w:val="36"/>
        </w:rPr>
        <w:br w:type="page"/>
      </w:r>
    </w:p>
    <w:p w14:paraId="6E981987" w14:textId="77777777" w:rsidR="00647981" w:rsidRPr="00961F78" w:rsidRDefault="00647981" w:rsidP="00647981">
      <w:pPr>
        <w:rPr>
          <w:b/>
          <w:bCs/>
          <w:sz w:val="36"/>
          <w:szCs w:val="36"/>
          <w:u w:val="single"/>
        </w:rPr>
      </w:pPr>
    </w:p>
    <w:p w14:paraId="51C6DEBA" w14:textId="708CE7D8" w:rsidR="00647981" w:rsidRPr="00B16693" w:rsidRDefault="005A1337" w:rsidP="00647981">
      <w:pPr>
        <w:rPr>
          <w:sz w:val="36"/>
          <w:szCs w:val="36"/>
        </w:rPr>
      </w:pPr>
      <w:r>
        <w:rPr>
          <w:noProof/>
          <w:sz w:val="36"/>
          <w:szCs w:val="36"/>
          <w:lang w:eastAsia="en-GB"/>
        </w:rPr>
        <w:drawing>
          <wp:inline distT="0" distB="0" distL="0" distR="0" wp14:anchorId="68A74FAA" wp14:editId="7FD3391F">
            <wp:extent cx="5731510" cy="7661877"/>
            <wp:effectExtent l="0" t="0" r="2540" b="0"/>
            <wp:docPr id="31" name="Picture 31" descr="spring scavenger hunt -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spring scavenger hunt - Word"/>
                    <pic:cNvPicPr/>
                  </pic:nvPicPr>
                  <pic:blipFill rotWithShape="1">
                    <a:blip r:embed="rId20">
                      <a:extLst>
                        <a:ext uri="{28A0092B-C50C-407E-A947-70E740481C1C}">
                          <a14:useLocalDpi xmlns:a14="http://schemas.microsoft.com/office/drawing/2010/main" val="0"/>
                        </a:ext>
                      </a:extLst>
                    </a:blip>
                    <a:srcRect l="33050" t="11847" r="33434" b="4929"/>
                    <a:stretch/>
                  </pic:blipFill>
                  <pic:spPr bwMode="auto">
                    <a:xfrm>
                      <a:off x="0" y="0"/>
                      <a:ext cx="5731510" cy="7661877"/>
                    </a:xfrm>
                    <a:prstGeom prst="rect">
                      <a:avLst/>
                    </a:prstGeom>
                    <a:ln>
                      <a:noFill/>
                    </a:ln>
                    <a:extLst>
                      <a:ext uri="{53640926-AAD7-44D8-BBD7-CCE9431645EC}">
                        <a14:shadowObscured xmlns:a14="http://schemas.microsoft.com/office/drawing/2010/main"/>
                      </a:ext>
                    </a:extLst>
                  </pic:spPr>
                </pic:pic>
              </a:graphicData>
            </a:graphic>
          </wp:inline>
        </w:drawing>
      </w:r>
      <w:r w:rsidR="00647981" w:rsidRPr="00B16693">
        <w:rPr>
          <w:sz w:val="36"/>
          <w:szCs w:val="36"/>
        </w:rPr>
        <w:br w:type="page"/>
      </w:r>
    </w:p>
    <w:p w14:paraId="04C865E0" w14:textId="77777777" w:rsidR="00647981" w:rsidRPr="00A907F0" w:rsidRDefault="00647981" w:rsidP="00647981">
      <w:pPr>
        <w:rPr>
          <w:rFonts w:cstheme="minorHAnsi"/>
          <w:sz w:val="36"/>
          <w:szCs w:val="36"/>
          <w:u w:val="single"/>
        </w:rPr>
      </w:pPr>
      <w:r w:rsidRPr="002B6C4B">
        <w:rPr>
          <w:rFonts w:cstheme="minorHAnsi"/>
          <w:b/>
          <w:sz w:val="36"/>
          <w:szCs w:val="36"/>
          <w:u w:val="single"/>
        </w:rPr>
        <w:lastRenderedPageBreak/>
        <w:t>Reading Activity</w:t>
      </w:r>
      <w:r>
        <w:rPr>
          <w:rFonts w:cstheme="minorHAnsi"/>
          <w:sz w:val="36"/>
          <w:szCs w:val="36"/>
        </w:rPr>
        <w:t xml:space="preserve">                                                         </w:t>
      </w:r>
      <w:r>
        <w:rPr>
          <w:noProof/>
          <w:lang w:eastAsia="en-GB"/>
        </w:rPr>
        <w:drawing>
          <wp:inline distT="0" distB="0" distL="0" distR="0" wp14:anchorId="0638F0FD" wp14:editId="5181BC74">
            <wp:extent cx="786234" cy="83557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2537" cy="842271"/>
                    </a:xfrm>
                    <a:prstGeom prst="rect">
                      <a:avLst/>
                    </a:prstGeom>
                    <a:noFill/>
                    <a:ln>
                      <a:noFill/>
                    </a:ln>
                  </pic:spPr>
                </pic:pic>
              </a:graphicData>
            </a:graphic>
          </wp:inline>
        </w:drawing>
      </w:r>
    </w:p>
    <w:p w14:paraId="16F8E572" w14:textId="77777777" w:rsidR="00647981" w:rsidRDefault="00647981" w:rsidP="00647981">
      <w:pPr>
        <w:pStyle w:val="NormalWeb"/>
        <w:shd w:val="clear" w:color="auto" w:fill="FFFFFF"/>
        <w:textAlignment w:val="top"/>
        <w:rPr>
          <w:rFonts w:asciiTheme="minorHAnsi" w:hAnsiTheme="minorHAnsi" w:cstheme="minorHAnsi"/>
          <w:sz w:val="36"/>
          <w:szCs w:val="36"/>
        </w:rPr>
      </w:pPr>
      <w:r>
        <w:rPr>
          <w:rFonts w:asciiTheme="minorHAnsi" w:hAnsiTheme="minorHAnsi" w:cstheme="minorHAnsi"/>
          <w:sz w:val="36"/>
          <w:szCs w:val="36"/>
        </w:rPr>
        <w:t>This activity is repeated every day and is the same as all the other weeks.  The booklet from the Book Trust ‘Reading with your child’ from the first week’s resources helps if you need any advice.</w:t>
      </w:r>
    </w:p>
    <w:p w14:paraId="6586FA30" w14:textId="52863F8E" w:rsidR="00647981" w:rsidRDefault="00647981" w:rsidP="00647981">
      <w:pPr>
        <w:pStyle w:val="NormalWeb"/>
        <w:shd w:val="clear" w:color="auto" w:fill="FFFFFF"/>
        <w:textAlignment w:val="top"/>
        <w:rPr>
          <w:rFonts w:asciiTheme="minorHAnsi" w:hAnsiTheme="minorHAnsi" w:cstheme="minorHAnsi"/>
          <w:sz w:val="36"/>
          <w:szCs w:val="36"/>
        </w:rPr>
      </w:pPr>
      <w:r w:rsidRPr="00A907F0">
        <w:rPr>
          <w:rFonts w:asciiTheme="minorHAnsi" w:hAnsiTheme="minorHAnsi" w:cstheme="minorHAnsi"/>
          <w:sz w:val="36"/>
          <w:szCs w:val="36"/>
        </w:rPr>
        <w:t xml:space="preserve">Share a storybook with your child.  </w:t>
      </w:r>
      <w:r>
        <w:rPr>
          <w:rFonts w:asciiTheme="minorHAnsi" w:hAnsiTheme="minorHAnsi" w:cstheme="minorHAnsi"/>
          <w:sz w:val="36"/>
          <w:szCs w:val="36"/>
        </w:rPr>
        <w:t xml:space="preserve">Talk about the pictures and the story.  Questions like the ones used in our talk activity over the </w:t>
      </w:r>
      <w:r w:rsidR="00D03389">
        <w:rPr>
          <w:rFonts w:asciiTheme="minorHAnsi" w:hAnsiTheme="minorHAnsi" w:cstheme="minorHAnsi"/>
          <w:sz w:val="36"/>
          <w:szCs w:val="36"/>
        </w:rPr>
        <w:t>weeks are</w:t>
      </w:r>
      <w:r>
        <w:rPr>
          <w:rFonts w:asciiTheme="minorHAnsi" w:hAnsiTheme="minorHAnsi" w:cstheme="minorHAnsi"/>
          <w:sz w:val="36"/>
          <w:szCs w:val="36"/>
        </w:rPr>
        <w:t xml:space="preserve"> good ones to ask.</w:t>
      </w:r>
    </w:p>
    <w:p w14:paraId="7E661E45" w14:textId="2E511552" w:rsidR="00B90D1F" w:rsidRDefault="00B90D1F" w:rsidP="00B90D1F">
      <w:pPr>
        <w:rPr>
          <w:sz w:val="36"/>
          <w:szCs w:val="36"/>
        </w:rPr>
      </w:pPr>
    </w:p>
    <w:p w14:paraId="01645114" w14:textId="5DF10E73" w:rsidR="009F2D9E" w:rsidRDefault="009F2D9E" w:rsidP="009F2D9E">
      <w:pPr>
        <w:rPr>
          <w:sz w:val="36"/>
          <w:szCs w:val="36"/>
          <w:u w:val="single"/>
        </w:rPr>
      </w:pPr>
    </w:p>
    <w:p w14:paraId="5965C8C8" w14:textId="77777777" w:rsidR="00647981" w:rsidRDefault="00647981">
      <w:pPr>
        <w:rPr>
          <w:sz w:val="36"/>
          <w:szCs w:val="36"/>
        </w:rPr>
      </w:pPr>
      <w:r>
        <w:rPr>
          <w:sz w:val="36"/>
          <w:szCs w:val="36"/>
        </w:rPr>
        <w:br w:type="page"/>
      </w:r>
    </w:p>
    <w:p w14:paraId="22289DF5" w14:textId="77777777" w:rsidR="005A1337" w:rsidRDefault="005A1337" w:rsidP="005A1337">
      <w:pPr>
        <w:rPr>
          <w:b/>
          <w:sz w:val="72"/>
          <w:szCs w:val="72"/>
          <w:u w:val="single"/>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6151D5">
        <w:rPr>
          <w:b/>
          <w:sz w:val="72"/>
          <w:szCs w:val="72"/>
          <w:u w:val="single"/>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lastRenderedPageBreak/>
        <w:t xml:space="preserve">Topic Learning </w:t>
      </w:r>
      <w:r>
        <w:rPr>
          <w:b/>
          <w:sz w:val="72"/>
          <w:szCs w:val="72"/>
          <w:u w:val="single"/>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Thursday</w:t>
      </w:r>
    </w:p>
    <w:p w14:paraId="0B40955A" w14:textId="77777777" w:rsidR="005A1337" w:rsidRPr="00B845F8" w:rsidRDefault="005A1337" w:rsidP="005A1337">
      <w:pPr>
        <w:rPr>
          <w:bCs/>
          <w:sz w:val="36"/>
          <w:szCs w:val="36"/>
        </w:rPr>
      </w:pPr>
      <w:r w:rsidRPr="00B845F8">
        <w:rPr>
          <w:bCs/>
          <w:sz w:val="36"/>
          <w:szCs w:val="36"/>
        </w:rPr>
        <w:t>Draw a picture of a magical flower garden where you can grow any flowers you like.  Don’t forget to have a stem on each flower, some ground for the flowers to grow in and some fantastic, shaped petals.</w:t>
      </w:r>
    </w:p>
    <w:p w14:paraId="4CF8EDBC" w14:textId="4426856A" w:rsidR="004318E9" w:rsidRPr="00D03389" w:rsidRDefault="004318E9" w:rsidP="004318E9">
      <w:pPr>
        <w:rPr>
          <w:sz w:val="36"/>
          <w:szCs w:val="36"/>
        </w:rPr>
      </w:pPr>
      <w:r>
        <w:rPr>
          <w:bCs/>
          <w:sz w:val="36"/>
          <w:szCs w:val="36"/>
        </w:rPr>
        <w:t xml:space="preserve"> </w:t>
      </w:r>
    </w:p>
    <w:sectPr w:rsidR="004318E9" w:rsidRPr="00D03389" w:rsidSect="00EE76EB">
      <w:type w:val="nextColumn"/>
      <w:pgSz w:w="11906" w:h="16838"/>
      <w:pgMar w:top="567"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Preplay">
    <w:altName w:val="Arial"/>
    <w:panose1 w:val="00000000000000000000"/>
    <w:charset w:val="00"/>
    <w:family w:val="modern"/>
    <w:notTrueType/>
    <w:pitch w:val="variable"/>
    <w:sig w:usb0="00000001" w:usb1="0000004A" w:usb2="00000000" w:usb3="00000000" w:csb0="00000009"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66D76"/>
    <w:multiLevelType w:val="hybridMultilevel"/>
    <w:tmpl w:val="D2BE8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364F85"/>
    <w:multiLevelType w:val="hybridMultilevel"/>
    <w:tmpl w:val="4C1E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AB68F6"/>
    <w:multiLevelType w:val="hybridMultilevel"/>
    <w:tmpl w:val="DB086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BD0328"/>
    <w:multiLevelType w:val="hybridMultilevel"/>
    <w:tmpl w:val="7DAEFF12"/>
    <w:lvl w:ilvl="0" w:tplc="08090001">
      <w:start w:val="1"/>
      <w:numFmt w:val="bullet"/>
      <w:lvlText w:val=""/>
      <w:lvlJc w:val="left"/>
      <w:pPr>
        <w:ind w:left="5038" w:hanging="360"/>
      </w:pPr>
      <w:rPr>
        <w:rFonts w:ascii="Symbol" w:hAnsi="Symbol" w:hint="default"/>
      </w:rPr>
    </w:lvl>
    <w:lvl w:ilvl="1" w:tplc="08090003" w:tentative="1">
      <w:start w:val="1"/>
      <w:numFmt w:val="bullet"/>
      <w:lvlText w:val="o"/>
      <w:lvlJc w:val="left"/>
      <w:pPr>
        <w:ind w:left="5758" w:hanging="360"/>
      </w:pPr>
      <w:rPr>
        <w:rFonts w:ascii="Courier New" w:hAnsi="Courier New" w:cs="Courier New" w:hint="default"/>
      </w:rPr>
    </w:lvl>
    <w:lvl w:ilvl="2" w:tplc="08090005" w:tentative="1">
      <w:start w:val="1"/>
      <w:numFmt w:val="bullet"/>
      <w:lvlText w:val=""/>
      <w:lvlJc w:val="left"/>
      <w:pPr>
        <w:ind w:left="6478" w:hanging="360"/>
      </w:pPr>
      <w:rPr>
        <w:rFonts w:ascii="Wingdings" w:hAnsi="Wingdings" w:hint="default"/>
      </w:rPr>
    </w:lvl>
    <w:lvl w:ilvl="3" w:tplc="08090001" w:tentative="1">
      <w:start w:val="1"/>
      <w:numFmt w:val="bullet"/>
      <w:lvlText w:val=""/>
      <w:lvlJc w:val="left"/>
      <w:pPr>
        <w:ind w:left="7198" w:hanging="360"/>
      </w:pPr>
      <w:rPr>
        <w:rFonts w:ascii="Symbol" w:hAnsi="Symbol" w:hint="default"/>
      </w:rPr>
    </w:lvl>
    <w:lvl w:ilvl="4" w:tplc="08090003" w:tentative="1">
      <w:start w:val="1"/>
      <w:numFmt w:val="bullet"/>
      <w:lvlText w:val="o"/>
      <w:lvlJc w:val="left"/>
      <w:pPr>
        <w:ind w:left="7918" w:hanging="360"/>
      </w:pPr>
      <w:rPr>
        <w:rFonts w:ascii="Courier New" w:hAnsi="Courier New" w:cs="Courier New" w:hint="default"/>
      </w:rPr>
    </w:lvl>
    <w:lvl w:ilvl="5" w:tplc="08090005" w:tentative="1">
      <w:start w:val="1"/>
      <w:numFmt w:val="bullet"/>
      <w:lvlText w:val=""/>
      <w:lvlJc w:val="left"/>
      <w:pPr>
        <w:ind w:left="8638" w:hanging="360"/>
      </w:pPr>
      <w:rPr>
        <w:rFonts w:ascii="Wingdings" w:hAnsi="Wingdings" w:hint="default"/>
      </w:rPr>
    </w:lvl>
    <w:lvl w:ilvl="6" w:tplc="08090001" w:tentative="1">
      <w:start w:val="1"/>
      <w:numFmt w:val="bullet"/>
      <w:lvlText w:val=""/>
      <w:lvlJc w:val="left"/>
      <w:pPr>
        <w:ind w:left="9358" w:hanging="360"/>
      </w:pPr>
      <w:rPr>
        <w:rFonts w:ascii="Symbol" w:hAnsi="Symbol" w:hint="default"/>
      </w:rPr>
    </w:lvl>
    <w:lvl w:ilvl="7" w:tplc="08090003" w:tentative="1">
      <w:start w:val="1"/>
      <w:numFmt w:val="bullet"/>
      <w:lvlText w:val="o"/>
      <w:lvlJc w:val="left"/>
      <w:pPr>
        <w:ind w:left="10078" w:hanging="360"/>
      </w:pPr>
      <w:rPr>
        <w:rFonts w:ascii="Courier New" w:hAnsi="Courier New" w:cs="Courier New" w:hint="default"/>
      </w:rPr>
    </w:lvl>
    <w:lvl w:ilvl="8" w:tplc="08090005" w:tentative="1">
      <w:start w:val="1"/>
      <w:numFmt w:val="bullet"/>
      <w:lvlText w:val=""/>
      <w:lvlJc w:val="left"/>
      <w:pPr>
        <w:ind w:left="10798" w:hanging="360"/>
      </w:pPr>
      <w:rPr>
        <w:rFonts w:ascii="Wingdings" w:hAnsi="Wingdings" w:hint="default"/>
      </w:rPr>
    </w:lvl>
  </w:abstractNum>
  <w:abstractNum w:abstractNumId="4">
    <w:nsid w:val="5DBD6D0E"/>
    <w:multiLevelType w:val="multilevel"/>
    <w:tmpl w:val="0BC8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F70D19"/>
    <w:multiLevelType w:val="hybridMultilevel"/>
    <w:tmpl w:val="4670A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414838"/>
    <w:multiLevelType w:val="multilevel"/>
    <w:tmpl w:val="8BCE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F0F"/>
    <w:rsid w:val="00002671"/>
    <w:rsid w:val="00007E5C"/>
    <w:rsid w:val="00014FAA"/>
    <w:rsid w:val="00020A35"/>
    <w:rsid w:val="00044DD9"/>
    <w:rsid w:val="00056BAC"/>
    <w:rsid w:val="000677D0"/>
    <w:rsid w:val="0008218B"/>
    <w:rsid w:val="000855D1"/>
    <w:rsid w:val="000C25F0"/>
    <w:rsid w:val="000D0330"/>
    <w:rsid w:val="000F6176"/>
    <w:rsid w:val="00110409"/>
    <w:rsid w:val="001149EA"/>
    <w:rsid w:val="0015053D"/>
    <w:rsid w:val="00163765"/>
    <w:rsid w:val="00166456"/>
    <w:rsid w:val="00167D3E"/>
    <w:rsid w:val="00181C0C"/>
    <w:rsid w:val="001A3082"/>
    <w:rsid w:val="001C304E"/>
    <w:rsid w:val="001E459E"/>
    <w:rsid w:val="001F6B3E"/>
    <w:rsid w:val="001F7A82"/>
    <w:rsid w:val="002110AD"/>
    <w:rsid w:val="0022146C"/>
    <w:rsid w:val="0024173F"/>
    <w:rsid w:val="00255486"/>
    <w:rsid w:val="00261DC2"/>
    <w:rsid w:val="00290892"/>
    <w:rsid w:val="002B5801"/>
    <w:rsid w:val="002B6C4B"/>
    <w:rsid w:val="002D695F"/>
    <w:rsid w:val="002E141A"/>
    <w:rsid w:val="002F0548"/>
    <w:rsid w:val="00306DD6"/>
    <w:rsid w:val="00332ACB"/>
    <w:rsid w:val="00340DBD"/>
    <w:rsid w:val="003B5B3D"/>
    <w:rsid w:val="003C2C82"/>
    <w:rsid w:val="003D6D6A"/>
    <w:rsid w:val="003E55A2"/>
    <w:rsid w:val="003F7AB6"/>
    <w:rsid w:val="004318E9"/>
    <w:rsid w:val="004406A2"/>
    <w:rsid w:val="0044254D"/>
    <w:rsid w:val="00444D46"/>
    <w:rsid w:val="004633EC"/>
    <w:rsid w:val="00487368"/>
    <w:rsid w:val="004A760C"/>
    <w:rsid w:val="004C3FC7"/>
    <w:rsid w:val="004F533B"/>
    <w:rsid w:val="005107B4"/>
    <w:rsid w:val="005152B4"/>
    <w:rsid w:val="00526D2A"/>
    <w:rsid w:val="00567D6D"/>
    <w:rsid w:val="00585F97"/>
    <w:rsid w:val="005918A4"/>
    <w:rsid w:val="005A1337"/>
    <w:rsid w:val="005A7F0F"/>
    <w:rsid w:val="005D758B"/>
    <w:rsid w:val="005E0CF3"/>
    <w:rsid w:val="0061100B"/>
    <w:rsid w:val="006116C6"/>
    <w:rsid w:val="00614F3A"/>
    <w:rsid w:val="006151D5"/>
    <w:rsid w:val="00647981"/>
    <w:rsid w:val="00653AC1"/>
    <w:rsid w:val="0068572E"/>
    <w:rsid w:val="00695B4D"/>
    <w:rsid w:val="006964F2"/>
    <w:rsid w:val="006A698E"/>
    <w:rsid w:val="006B388F"/>
    <w:rsid w:val="006C21C2"/>
    <w:rsid w:val="006F5365"/>
    <w:rsid w:val="00700568"/>
    <w:rsid w:val="0070320F"/>
    <w:rsid w:val="00733C72"/>
    <w:rsid w:val="00746ACA"/>
    <w:rsid w:val="0075607C"/>
    <w:rsid w:val="00757495"/>
    <w:rsid w:val="00760DC0"/>
    <w:rsid w:val="00781D1D"/>
    <w:rsid w:val="00787A8E"/>
    <w:rsid w:val="00792912"/>
    <w:rsid w:val="00793677"/>
    <w:rsid w:val="007A689D"/>
    <w:rsid w:val="007B3623"/>
    <w:rsid w:val="007D04E0"/>
    <w:rsid w:val="007E58E0"/>
    <w:rsid w:val="007F7F96"/>
    <w:rsid w:val="008002BC"/>
    <w:rsid w:val="00802C33"/>
    <w:rsid w:val="00823F00"/>
    <w:rsid w:val="0083043C"/>
    <w:rsid w:val="00840587"/>
    <w:rsid w:val="00854D40"/>
    <w:rsid w:val="00875465"/>
    <w:rsid w:val="00894CDF"/>
    <w:rsid w:val="0089755F"/>
    <w:rsid w:val="00897E3F"/>
    <w:rsid w:val="008A63D2"/>
    <w:rsid w:val="008C04D3"/>
    <w:rsid w:val="009133D6"/>
    <w:rsid w:val="009245FA"/>
    <w:rsid w:val="00925FAA"/>
    <w:rsid w:val="00930B3F"/>
    <w:rsid w:val="00941622"/>
    <w:rsid w:val="00961544"/>
    <w:rsid w:val="00961F78"/>
    <w:rsid w:val="00980299"/>
    <w:rsid w:val="0099113A"/>
    <w:rsid w:val="0099399E"/>
    <w:rsid w:val="009A4824"/>
    <w:rsid w:val="009B1DC3"/>
    <w:rsid w:val="009B5776"/>
    <w:rsid w:val="009C7493"/>
    <w:rsid w:val="009E7533"/>
    <w:rsid w:val="009F2D9E"/>
    <w:rsid w:val="009F6A96"/>
    <w:rsid w:val="00A030E3"/>
    <w:rsid w:val="00A12EBB"/>
    <w:rsid w:val="00A45BFA"/>
    <w:rsid w:val="00A54715"/>
    <w:rsid w:val="00A67852"/>
    <w:rsid w:val="00A907F0"/>
    <w:rsid w:val="00AD0553"/>
    <w:rsid w:val="00AD5CB0"/>
    <w:rsid w:val="00AE4C97"/>
    <w:rsid w:val="00AF3966"/>
    <w:rsid w:val="00B02E25"/>
    <w:rsid w:val="00B16693"/>
    <w:rsid w:val="00B34280"/>
    <w:rsid w:val="00B366C0"/>
    <w:rsid w:val="00B45971"/>
    <w:rsid w:val="00B571B0"/>
    <w:rsid w:val="00B845F8"/>
    <w:rsid w:val="00B87A7A"/>
    <w:rsid w:val="00B90D1F"/>
    <w:rsid w:val="00BB4E8E"/>
    <w:rsid w:val="00BC094D"/>
    <w:rsid w:val="00BE44BE"/>
    <w:rsid w:val="00C022AE"/>
    <w:rsid w:val="00C15F96"/>
    <w:rsid w:val="00C31D0C"/>
    <w:rsid w:val="00C43A13"/>
    <w:rsid w:val="00C4549E"/>
    <w:rsid w:val="00C504E6"/>
    <w:rsid w:val="00C50C01"/>
    <w:rsid w:val="00C60E86"/>
    <w:rsid w:val="00C64BBB"/>
    <w:rsid w:val="00C6553E"/>
    <w:rsid w:val="00C67951"/>
    <w:rsid w:val="00CA4612"/>
    <w:rsid w:val="00CB6676"/>
    <w:rsid w:val="00CC50A0"/>
    <w:rsid w:val="00CE50E8"/>
    <w:rsid w:val="00CE7AB9"/>
    <w:rsid w:val="00CF5F14"/>
    <w:rsid w:val="00D03389"/>
    <w:rsid w:val="00D03D75"/>
    <w:rsid w:val="00D15950"/>
    <w:rsid w:val="00D215C4"/>
    <w:rsid w:val="00D43314"/>
    <w:rsid w:val="00D44934"/>
    <w:rsid w:val="00D6308D"/>
    <w:rsid w:val="00DA2115"/>
    <w:rsid w:val="00DD6100"/>
    <w:rsid w:val="00DD7CF1"/>
    <w:rsid w:val="00DE51BF"/>
    <w:rsid w:val="00E06145"/>
    <w:rsid w:val="00E34C1B"/>
    <w:rsid w:val="00E53499"/>
    <w:rsid w:val="00E650FC"/>
    <w:rsid w:val="00E87D6F"/>
    <w:rsid w:val="00E93714"/>
    <w:rsid w:val="00EB5C19"/>
    <w:rsid w:val="00EC011B"/>
    <w:rsid w:val="00ED52D8"/>
    <w:rsid w:val="00EE7416"/>
    <w:rsid w:val="00EE76EB"/>
    <w:rsid w:val="00EF35A0"/>
    <w:rsid w:val="00F27225"/>
    <w:rsid w:val="00F422B9"/>
    <w:rsid w:val="00F42F22"/>
    <w:rsid w:val="00F80D8F"/>
    <w:rsid w:val="00F81966"/>
    <w:rsid w:val="00F90A01"/>
    <w:rsid w:val="00F96FDE"/>
    <w:rsid w:val="00FA4970"/>
    <w:rsid w:val="00FA6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6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C6553E"/>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950"/>
    <w:rPr>
      <w:color w:val="0000FF"/>
      <w:u w:val="single"/>
    </w:rPr>
  </w:style>
  <w:style w:type="character" w:customStyle="1" w:styleId="UnresolvedMention1">
    <w:name w:val="Unresolved Mention1"/>
    <w:basedOn w:val="DefaultParagraphFont"/>
    <w:uiPriority w:val="99"/>
    <w:semiHidden/>
    <w:unhideWhenUsed/>
    <w:rsid w:val="006A698E"/>
    <w:rPr>
      <w:color w:val="605E5C"/>
      <w:shd w:val="clear" w:color="auto" w:fill="E1DFDD"/>
    </w:rPr>
  </w:style>
  <w:style w:type="paragraph" w:styleId="BalloonText">
    <w:name w:val="Balloon Text"/>
    <w:basedOn w:val="Normal"/>
    <w:link w:val="BalloonTextChar"/>
    <w:uiPriority w:val="99"/>
    <w:semiHidden/>
    <w:unhideWhenUsed/>
    <w:rsid w:val="00DA2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115"/>
    <w:rPr>
      <w:rFonts w:ascii="Tahoma" w:hAnsi="Tahoma" w:cs="Tahoma"/>
      <w:sz w:val="16"/>
      <w:szCs w:val="16"/>
    </w:rPr>
  </w:style>
  <w:style w:type="paragraph" w:styleId="NormalWeb">
    <w:name w:val="Normal (Web)"/>
    <w:basedOn w:val="Normal"/>
    <w:uiPriority w:val="99"/>
    <w:unhideWhenUsed/>
    <w:rsid w:val="001149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149EA"/>
    <w:rPr>
      <w:b/>
      <w:bCs/>
    </w:rPr>
  </w:style>
  <w:style w:type="paragraph" w:customStyle="1" w:styleId="blocks-text-blockparagraph">
    <w:name w:val="blocks-text-block__paragraph"/>
    <w:basedOn w:val="Normal"/>
    <w:rsid w:val="006964F2"/>
    <w:pPr>
      <w:spacing w:after="0" w:line="256" w:lineRule="auto"/>
    </w:pPr>
    <w:rPr>
      <w:rFonts w:ascii="Times New Roman" w:eastAsia="Times New Roman" w:hAnsi="Times New Roman" w:cs="Times New Roman"/>
      <w:color w:val="000000"/>
      <w:kern w:val="28"/>
      <w:sz w:val="24"/>
      <w:szCs w:val="24"/>
      <w:lang w:eastAsia="en-GB"/>
      <w14:ligatures w14:val="standard"/>
      <w14:cntxtAlts/>
    </w:rPr>
  </w:style>
  <w:style w:type="paragraph" w:styleId="ListParagraph">
    <w:name w:val="List Paragraph"/>
    <w:basedOn w:val="Normal"/>
    <w:uiPriority w:val="34"/>
    <w:qFormat/>
    <w:rsid w:val="00340DBD"/>
    <w:pPr>
      <w:ind w:left="720"/>
      <w:contextualSpacing/>
    </w:pPr>
  </w:style>
  <w:style w:type="character" w:customStyle="1" w:styleId="UnresolvedMention2">
    <w:name w:val="Unresolved Mention2"/>
    <w:basedOn w:val="DefaultParagraphFont"/>
    <w:uiPriority w:val="99"/>
    <w:semiHidden/>
    <w:unhideWhenUsed/>
    <w:rsid w:val="00D03D75"/>
    <w:rPr>
      <w:color w:val="605E5C"/>
      <w:shd w:val="clear" w:color="auto" w:fill="E1DFDD"/>
    </w:rPr>
  </w:style>
  <w:style w:type="character" w:customStyle="1" w:styleId="Heading3Char">
    <w:name w:val="Heading 3 Char"/>
    <w:basedOn w:val="DefaultParagraphFont"/>
    <w:link w:val="Heading3"/>
    <w:uiPriority w:val="9"/>
    <w:rsid w:val="00C6553E"/>
    <w:rPr>
      <w:rFonts w:asciiTheme="majorHAnsi" w:eastAsiaTheme="majorEastAsia" w:hAnsiTheme="majorHAnsi" w:cstheme="majorBidi"/>
      <w:color w:val="243F60" w:themeColor="accent1" w:themeShade="7F"/>
      <w:sz w:val="24"/>
      <w:szCs w:val="24"/>
    </w:rPr>
  </w:style>
  <w:style w:type="paragraph" w:customStyle="1" w:styleId="Table">
    <w:name w:val="Table"/>
    <w:basedOn w:val="Normal"/>
    <w:link w:val="TableChar"/>
    <w:qFormat/>
    <w:rsid w:val="00823F00"/>
    <w:pPr>
      <w:spacing w:after="0" w:line="240" w:lineRule="auto"/>
      <w:ind w:left="284"/>
    </w:pPr>
    <w:rPr>
      <w:rFonts w:ascii="BPreplay" w:eastAsia="Calibri" w:hAnsi="BPreplay" w:cs="Times New Roman"/>
      <w:sz w:val="20"/>
      <w:szCs w:val="20"/>
      <w:lang w:eastAsia="en-GB"/>
    </w:rPr>
  </w:style>
  <w:style w:type="character" w:customStyle="1" w:styleId="TableChar">
    <w:name w:val="Table Char"/>
    <w:link w:val="Table"/>
    <w:rsid w:val="00823F00"/>
    <w:rPr>
      <w:rFonts w:ascii="BPreplay" w:eastAsia="Calibri" w:hAnsi="BPreplay" w:cs="Times New Roman"/>
      <w:sz w:val="20"/>
      <w:szCs w:val="20"/>
      <w:lang w:eastAsia="en-GB"/>
    </w:rPr>
  </w:style>
  <w:style w:type="character" w:customStyle="1" w:styleId="UnresolvedMention">
    <w:name w:val="Unresolved Mention"/>
    <w:basedOn w:val="DefaultParagraphFont"/>
    <w:uiPriority w:val="99"/>
    <w:semiHidden/>
    <w:unhideWhenUsed/>
    <w:rsid w:val="00444D4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C6553E"/>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950"/>
    <w:rPr>
      <w:color w:val="0000FF"/>
      <w:u w:val="single"/>
    </w:rPr>
  </w:style>
  <w:style w:type="character" w:customStyle="1" w:styleId="UnresolvedMention1">
    <w:name w:val="Unresolved Mention1"/>
    <w:basedOn w:val="DefaultParagraphFont"/>
    <w:uiPriority w:val="99"/>
    <w:semiHidden/>
    <w:unhideWhenUsed/>
    <w:rsid w:val="006A698E"/>
    <w:rPr>
      <w:color w:val="605E5C"/>
      <w:shd w:val="clear" w:color="auto" w:fill="E1DFDD"/>
    </w:rPr>
  </w:style>
  <w:style w:type="paragraph" w:styleId="BalloonText">
    <w:name w:val="Balloon Text"/>
    <w:basedOn w:val="Normal"/>
    <w:link w:val="BalloonTextChar"/>
    <w:uiPriority w:val="99"/>
    <w:semiHidden/>
    <w:unhideWhenUsed/>
    <w:rsid w:val="00DA2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115"/>
    <w:rPr>
      <w:rFonts w:ascii="Tahoma" w:hAnsi="Tahoma" w:cs="Tahoma"/>
      <w:sz w:val="16"/>
      <w:szCs w:val="16"/>
    </w:rPr>
  </w:style>
  <w:style w:type="paragraph" w:styleId="NormalWeb">
    <w:name w:val="Normal (Web)"/>
    <w:basedOn w:val="Normal"/>
    <w:uiPriority w:val="99"/>
    <w:unhideWhenUsed/>
    <w:rsid w:val="001149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149EA"/>
    <w:rPr>
      <w:b/>
      <w:bCs/>
    </w:rPr>
  </w:style>
  <w:style w:type="paragraph" w:customStyle="1" w:styleId="blocks-text-blockparagraph">
    <w:name w:val="blocks-text-block__paragraph"/>
    <w:basedOn w:val="Normal"/>
    <w:rsid w:val="006964F2"/>
    <w:pPr>
      <w:spacing w:after="0" w:line="256" w:lineRule="auto"/>
    </w:pPr>
    <w:rPr>
      <w:rFonts w:ascii="Times New Roman" w:eastAsia="Times New Roman" w:hAnsi="Times New Roman" w:cs="Times New Roman"/>
      <w:color w:val="000000"/>
      <w:kern w:val="28"/>
      <w:sz w:val="24"/>
      <w:szCs w:val="24"/>
      <w:lang w:eastAsia="en-GB"/>
      <w14:ligatures w14:val="standard"/>
      <w14:cntxtAlts/>
    </w:rPr>
  </w:style>
  <w:style w:type="paragraph" w:styleId="ListParagraph">
    <w:name w:val="List Paragraph"/>
    <w:basedOn w:val="Normal"/>
    <w:uiPriority w:val="34"/>
    <w:qFormat/>
    <w:rsid w:val="00340DBD"/>
    <w:pPr>
      <w:ind w:left="720"/>
      <w:contextualSpacing/>
    </w:pPr>
  </w:style>
  <w:style w:type="character" w:customStyle="1" w:styleId="UnresolvedMention2">
    <w:name w:val="Unresolved Mention2"/>
    <w:basedOn w:val="DefaultParagraphFont"/>
    <w:uiPriority w:val="99"/>
    <w:semiHidden/>
    <w:unhideWhenUsed/>
    <w:rsid w:val="00D03D75"/>
    <w:rPr>
      <w:color w:val="605E5C"/>
      <w:shd w:val="clear" w:color="auto" w:fill="E1DFDD"/>
    </w:rPr>
  </w:style>
  <w:style w:type="character" w:customStyle="1" w:styleId="Heading3Char">
    <w:name w:val="Heading 3 Char"/>
    <w:basedOn w:val="DefaultParagraphFont"/>
    <w:link w:val="Heading3"/>
    <w:uiPriority w:val="9"/>
    <w:rsid w:val="00C6553E"/>
    <w:rPr>
      <w:rFonts w:asciiTheme="majorHAnsi" w:eastAsiaTheme="majorEastAsia" w:hAnsiTheme="majorHAnsi" w:cstheme="majorBidi"/>
      <w:color w:val="243F60" w:themeColor="accent1" w:themeShade="7F"/>
      <w:sz w:val="24"/>
      <w:szCs w:val="24"/>
    </w:rPr>
  </w:style>
  <w:style w:type="paragraph" w:customStyle="1" w:styleId="Table">
    <w:name w:val="Table"/>
    <w:basedOn w:val="Normal"/>
    <w:link w:val="TableChar"/>
    <w:qFormat/>
    <w:rsid w:val="00823F00"/>
    <w:pPr>
      <w:spacing w:after="0" w:line="240" w:lineRule="auto"/>
      <w:ind w:left="284"/>
    </w:pPr>
    <w:rPr>
      <w:rFonts w:ascii="BPreplay" w:eastAsia="Calibri" w:hAnsi="BPreplay" w:cs="Times New Roman"/>
      <w:sz w:val="20"/>
      <w:szCs w:val="20"/>
      <w:lang w:eastAsia="en-GB"/>
    </w:rPr>
  </w:style>
  <w:style w:type="character" w:customStyle="1" w:styleId="TableChar">
    <w:name w:val="Table Char"/>
    <w:link w:val="Table"/>
    <w:rsid w:val="00823F00"/>
    <w:rPr>
      <w:rFonts w:ascii="BPreplay" w:eastAsia="Calibri" w:hAnsi="BPreplay" w:cs="Times New Roman"/>
      <w:sz w:val="20"/>
      <w:szCs w:val="20"/>
      <w:lang w:eastAsia="en-GB"/>
    </w:rPr>
  </w:style>
  <w:style w:type="character" w:customStyle="1" w:styleId="UnresolvedMention">
    <w:name w:val="Unresolved Mention"/>
    <w:basedOn w:val="DefaultParagraphFont"/>
    <w:uiPriority w:val="99"/>
    <w:semiHidden/>
    <w:unhideWhenUsed/>
    <w:rsid w:val="00444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153548">
      <w:bodyDiv w:val="1"/>
      <w:marLeft w:val="0"/>
      <w:marRight w:val="0"/>
      <w:marTop w:val="0"/>
      <w:marBottom w:val="0"/>
      <w:divBdr>
        <w:top w:val="none" w:sz="0" w:space="0" w:color="auto"/>
        <w:left w:val="none" w:sz="0" w:space="0" w:color="auto"/>
        <w:bottom w:val="none" w:sz="0" w:space="0" w:color="auto"/>
        <w:right w:val="none" w:sz="0" w:space="0" w:color="auto"/>
      </w:divBdr>
    </w:div>
    <w:div w:id="892695843">
      <w:bodyDiv w:val="1"/>
      <w:marLeft w:val="0"/>
      <w:marRight w:val="0"/>
      <w:marTop w:val="0"/>
      <w:marBottom w:val="0"/>
      <w:divBdr>
        <w:top w:val="none" w:sz="0" w:space="0" w:color="auto"/>
        <w:left w:val="none" w:sz="0" w:space="0" w:color="auto"/>
        <w:bottom w:val="none" w:sz="0" w:space="0" w:color="auto"/>
        <w:right w:val="none" w:sz="0" w:space="0" w:color="auto"/>
      </w:divBdr>
    </w:div>
    <w:div w:id="1063914764">
      <w:bodyDiv w:val="1"/>
      <w:marLeft w:val="0"/>
      <w:marRight w:val="0"/>
      <w:marTop w:val="0"/>
      <w:marBottom w:val="0"/>
      <w:divBdr>
        <w:top w:val="none" w:sz="0" w:space="0" w:color="auto"/>
        <w:left w:val="none" w:sz="0" w:space="0" w:color="auto"/>
        <w:bottom w:val="none" w:sz="0" w:space="0" w:color="auto"/>
        <w:right w:val="none" w:sz="0" w:space="0" w:color="auto"/>
      </w:divBdr>
    </w:div>
    <w:div w:id="1511262647">
      <w:bodyDiv w:val="1"/>
      <w:marLeft w:val="0"/>
      <w:marRight w:val="0"/>
      <w:marTop w:val="0"/>
      <w:marBottom w:val="0"/>
      <w:divBdr>
        <w:top w:val="none" w:sz="0" w:space="0" w:color="auto"/>
        <w:left w:val="none" w:sz="0" w:space="0" w:color="auto"/>
        <w:bottom w:val="none" w:sz="0" w:space="0" w:color="auto"/>
        <w:right w:val="none" w:sz="0" w:space="0" w:color="auto"/>
      </w:divBdr>
    </w:div>
    <w:div w:id="1719360038">
      <w:bodyDiv w:val="1"/>
      <w:marLeft w:val="0"/>
      <w:marRight w:val="0"/>
      <w:marTop w:val="0"/>
      <w:marBottom w:val="0"/>
      <w:divBdr>
        <w:top w:val="none" w:sz="0" w:space="0" w:color="auto"/>
        <w:left w:val="none" w:sz="0" w:space="0" w:color="auto"/>
        <w:bottom w:val="none" w:sz="0" w:space="0" w:color="auto"/>
        <w:right w:val="none" w:sz="0" w:space="0" w:color="auto"/>
      </w:divBdr>
    </w:div>
    <w:div w:id="1921332487">
      <w:bodyDiv w:val="1"/>
      <w:marLeft w:val="0"/>
      <w:marRight w:val="0"/>
      <w:marTop w:val="0"/>
      <w:marBottom w:val="0"/>
      <w:divBdr>
        <w:top w:val="none" w:sz="0" w:space="0" w:color="auto"/>
        <w:left w:val="none" w:sz="0" w:space="0" w:color="auto"/>
        <w:bottom w:val="none" w:sz="0" w:space="0" w:color="auto"/>
        <w:right w:val="none" w:sz="0" w:space="0" w:color="auto"/>
      </w:divBdr>
      <w:divsChild>
        <w:div w:id="751775141">
          <w:marLeft w:val="0"/>
          <w:marRight w:val="0"/>
          <w:marTop w:val="0"/>
          <w:marBottom w:val="0"/>
          <w:divBdr>
            <w:top w:val="none" w:sz="0" w:space="0" w:color="auto"/>
            <w:left w:val="none" w:sz="0" w:space="0" w:color="auto"/>
            <w:bottom w:val="none" w:sz="0" w:space="0" w:color="auto"/>
            <w:right w:val="none" w:sz="0" w:space="0" w:color="auto"/>
          </w:divBdr>
        </w:div>
        <w:div w:id="695541500">
          <w:marLeft w:val="0"/>
          <w:marRight w:val="0"/>
          <w:marTop w:val="0"/>
          <w:marBottom w:val="0"/>
          <w:divBdr>
            <w:top w:val="none" w:sz="0" w:space="0" w:color="auto"/>
            <w:left w:val="none" w:sz="0" w:space="0" w:color="auto"/>
            <w:bottom w:val="none" w:sz="0" w:space="0" w:color="auto"/>
            <w:right w:val="none" w:sz="0" w:space="0" w:color="auto"/>
          </w:divBdr>
        </w:div>
        <w:div w:id="1301613418">
          <w:marLeft w:val="0"/>
          <w:marRight w:val="0"/>
          <w:marTop w:val="0"/>
          <w:marBottom w:val="0"/>
          <w:divBdr>
            <w:top w:val="none" w:sz="0" w:space="0" w:color="auto"/>
            <w:left w:val="none" w:sz="0" w:space="0" w:color="auto"/>
            <w:bottom w:val="none" w:sz="0" w:space="0" w:color="auto"/>
            <w:right w:val="none" w:sz="0" w:space="0" w:color="auto"/>
          </w:divBdr>
        </w:div>
      </w:divsChild>
    </w:div>
    <w:div w:id="214461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image" Target="media/image10.jpeg"/><Relationship Id="rId12" Type="http://schemas.openxmlformats.org/officeDocument/2006/relationships/hyperlink" Target="https://www.youtube.com/watch?app=desktop&amp;v=TkXcabDUg7Q"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tmp"/><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bbc.co.uk/teach/school-radio/nursery-rhymes-ten-in-the-bed/z7bnmfr" TargetMode="External"/><Relationship Id="rId23" Type="http://schemas.openxmlformats.org/officeDocument/2006/relationships/theme" Target="theme/theme1.xml"/><Relationship Id="rId10" Type="http://schemas.openxmlformats.org/officeDocument/2006/relationships/image" Target="media/image30.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0.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Cross</dc:creator>
  <cp:lastModifiedBy>Admin</cp:lastModifiedBy>
  <cp:revision>2</cp:revision>
  <cp:lastPrinted>2021-02-05T13:19:00Z</cp:lastPrinted>
  <dcterms:created xsi:type="dcterms:W3CDTF">2021-02-09T19:48:00Z</dcterms:created>
  <dcterms:modified xsi:type="dcterms:W3CDTF">2021-02-09T19:48:00Z</dcterms:modified>
</cp:coreProperties>
</file>